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1F4B" w14:textId="6CA140F4" w:rsidR="004005A6" w:rsidRPr="004005A6" w:rsidRDefault="004005A6" w:rsidP="004005A6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</w:pPr>
      <w:r w:rsidRPr="004005A6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>Supplemental Material S</w:t>
      </w:r>
      <w:r w:rsidR="00B70548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>2</w:t>
      </w:r>
      <w:r w:rsidRPr="004005A6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 xml:space="preserve">: </w:t>
      </w:r>
      <w:r w:rsidRPr="00B25060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 xml:space="preserve">Risk of Bias </w:t>
      </w:r>
      <w:r w:rsidR="00B40297">
        <w:rPr>
          <w:rFonts w:ascii="Times New Roman" w:eastAsia="Times New Roman" w:hAnsi="Times New Roman" w:cs="Times New Roman"/>
          <w:b/>
          <w:bCs/>
          <w:color w:val="131413"/>
          <w:kern w:val="0"/>
          <w14:ligatures w14:val="none"/>
        </w:rPr>
        <w:t>Assessment</w:t>
      </w:r>
    </w:p>
    <w:tbl>
      <w:tblPr>
        <w:tblW w:w="13941" w:type="dxa"/>
        <w:tblInd w:w="-15" w:type="dxa"/>
        <w:tblLook w:val="04A0" w:firstRow="1" w:lastRow="0" w:firstColumn="1" w:lastColumn="0" w:noHBand="0" w:noVBand="1"/>
      </w:tblPr>
      <w:tblGrid>
        <w:gridCol w:w="2746"/>
        <w:gridCol w:w="1587"/>
        <w:gridCol w:w="1673"/>
        <w:gridCol w:w="1587"/>
        <w:gridCol w:w="1587"/>
        <w:gridCol w:w="1587"/>
        <w:gridCol w:w="1587"/>
        <w:gridCol w:w="1587"/>
      </w:tblGrid>
      <w:tr w:rsidR="00C14361" w:rsidRPr="00CA62ED" w14:paraId="2A03C614" w14:textId="77777777" w:rsidTr="008646E3">
        <w:trPr>
          <w:trHeight w:val="351"/>
        </w:trPr>
        <w:tc>
          <w:tcPr>
            <w:tcW w:w="139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634EB8" w14:textId="77777777" w:rsidR="00C14361" w:rsidRDefault="00A8659E" w:rsidP="00A86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Table 1</w:t>
            </w:r>
          </w:p>
          <w:p w14:paraId="460ADE6D" w14:textId="547C2F8A" w:rsidR="00A8659E" w:rsidRPr="00B40297" w:rsidRDefault="00B40297" w:rsidP="00A865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B40297">
              <w:rPr>
                <w:rFonts w:ascii="Times New Roman" w:eastAsia="Times New Roman" w:hAnsi="Times New Roman" w:cs="Times New Roman"/>
                <w:i/>
                <w:iCs/>
                <w:color w:val="131413"/>
                <w:kern w:val="0"/>
                <w14:ligatures w14:val="none"/>
              </w:rPr>
              <w:t>Risk of Bias Ratings for the Included Studies</w:t>
            </w:r>
            <w:r w:rsidR="003D2E78">
              <w:rPr>
                <w:rFonts w:ascii="Times New Roman" w:eastAsia="Times New Roman" w:hAnsi="Times New Roman" w:cs="Times New Roman"/>
                <w:i/>
                <w:iCs/>
                <w:color w:val="131413"/>
                <w:kern w:val="0"/>
                <w14:ligatures w14:val="none"/>
              </w:rPr>
              <w:t xml:space="preserve"> (k = 17)</w:t>
            </w:r>
          </w:p>
        </w:tc>
      </w:tr>
      <w:tr w:rsidR="00B25060" w:rsidRPr="00CA62ED" w14:paraId="7C6DCB58" w14:textId="77777777" w:rsidTr="00A659D4">
        <w:trPr>
          <w:trHeight w:val="792"/>
        </w:trPr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CF5D0" w14:textId="01659027" w:rsidR="00B25060" w:rsidRPr="00CA62ED" w:rsidRDefault="40A73127" w:rsidP="00A65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Study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E08A0" w14:textId="77777777" w:rsidR="00B25060" w:rsidRPr="00CA62ED" w:rsidRDefault="75499E8E" w:rsidP="00A6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CA62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Random Sequence Generation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DC208" w14:textId="2D750142" w:rsidR="00B25060" w:rsidRPr="00CA62ED" w:rsidRDefault="75499E8E" w:rsidP="00A65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Allocation Concealment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999ED" w14:textId="255C732B" w:rsidR="00B25060" w:rsidRPr="00CA62ED" w:rsidRDefault="75499E8E" w:rsidP="00A65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Blinding of Outcome Assessment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2FE06" w14:textId="77777777" w:rsidR="00B25060" w:rsidRPr="00CA62ED" w:rsidRDefault="75499E8E" w:rsidP="00A6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CA62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Incomplete Outcome Data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5B322" w14:textId="7B845A9D" w:rsidR="00B25060" w:rsidRPr="00CA62ED" w:rsidRDefault="75499E8E" w:rsidP="00A65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Selective Reporting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5D84B" w14:textId="5BD0C710" w:rsidR="00B25060" w:rsidRPr="00CA62ED" w:rsidRDefault="75499E8E" w:rsidP="00A65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Other Bias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7B73F" w14:textId="1717D4AE" w:rsidR="00B25060" w:rsidRPr="00CA62ED" w:rsidRDefault="75499E8E" w:rsidP="00A65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A6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Overall</w:t>
            </w:r>
            <w:proofErr w:type="gramEnd"/>
            <w:r w:rsidRPr="00CA6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Bias</w:t>
            </w:r>
          </w:p>
        </w:tc>
      </w:tr>
      <w:tr w:rsidR="00E91755" w:rsidRPr="00CA62ED" w14:paraId="34C2F481" w14:textId="77777777" w:rsidTr="002E5F49">
        <w:trPr>
          <w:trHeight w:val="299"/>
        </w:trPr>
        <w:tc>
          <w:tcPr>
            <w:tcW w:w="2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D88C" w14:textId="0947BA22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Bernstein et al. (2009)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C750" w14:textId="65588206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141D" w14:textId="7A4EE6FD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8464" w14:textId="57CD8FA8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9A5E" w14:textId="0033F930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2165" w14:textId="35272933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E514" w14:textId="6D463FB1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EB63" w14:textId="1344F98B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</w:tr>
      <w:tr w:rsidR="00E91755" w:rsidRPr="00CA62ED" w14:paraId="744A22C3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D3E7" w14:textId="47AB287F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Blow et al. (2017)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7E75" w14:textId="0029EA44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FC5D" w14:textId="346DCB0D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358F" w14:textId="01E15923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6425" w14:textId="4E4B7717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D0F0" w14:textId="10FC7F52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8465" w14:textId="5A42D34F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DE2C" w14:textId="6D62A2B1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High</w:t>
            </w:r>
          </w:p>
        </w:tc>
      </w:tr>
      <w:tr w:rsidR="00E91755" w:rsidRPr="00CA62ED" w14:paraId="1099C3A7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7884" w14:textId="008797C0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D</w:t>
            </w:r>
            <w:r w:rsidR="008D3642">
              <w:rPr>
                <w:rFonts w:ascii="Times New Roman" w:hAnsi="Times New Roman" w:cs="Times New Roman"/>
              </w:rPr>
              <w:t>’</w:t>
            </w:r>
            <w:r w:rsidRPr="00CA62ED">
              <w:rPr>
                <w:rFonts w:ascii="Times New Roman" w:hAnsi="Times New Roman" w:cs="Times New Roman"/>
              </w:rPr>
              <w:t>Amico et al. (2008)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9216" w14:textId="549158C4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34ED" w14:textId="1B7DF2D3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4743" w14:textId="2ED604CC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7CAD" w14:textId="420A31AE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43B0" w14:textId="2EA28147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6ED6" w14:textId="2D9161C7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CE8C" w14:textId="4013182F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</w:tr>
      <w:tr w:rsidR="00E91755" w:rsidRPr="00CA62ED" w14:paraId="32166A78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9BA1" w14:textId="51462D23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D</w:t>
            </w:r>
            <w:r w:rsidR="008D3642">
              <w:rPr>
                <w:rFonts w:ascii="Times New Roman" w:hAnsi="Times New Roman" w:cs="Times New Roman"/>
              </w:rPr>
              <w:t>’</w:t>
            </w:r>
            <w:r w:rsidRPr="00CA62ED">
              <w:rPr>
                <w:rFonts w:ascii="Times New Roman" w:hAnsi="Times New Roman" w:cs="Times New Roman"/>
              </w:rPr>
              <w:t>Amico et al. (2018)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BCC5" w14:textId="46A67403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9574" w14:textId="4EF8BF46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4C59" w14:textId="449CCFB2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B792" w14:textId="4CFD075E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977D" w14:textId="6BAD2034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70B3" w14:textId="402F2D6B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5825" w14:textId="0F2EB8B1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</w:tr>
      <w:tr w:rsidR="00E91755" w:rsidRPr="00CA62ED" w14:paraId="56751499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4E25" w14:textId="7C894F69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 xml:space="preserve">Goodness &amp; </w:t>
            </w:r>
            <w:proofErr w:type="spellStart"/>
            <w:r w:rsidRPr="00CA62ED">
              <w:rPr>
                <w:rFonts w:ascii="Times New Roman" w:hAnsi="Times New Roman" w:cs="Times New Roman"/>
              </w:rPr>
              <w:t>Palfai</w:t>
            </w:r>
            <w:proofErr w:type="spellEnd"/>
            <w:r w:rsidRPr="00CA62ED">
              <w:rPr>
                <w:rFonts w:ascii="Times New Roman" w:hAnsi="Times New Roman" w:cs="Times New Roman"/>
              </w:rPr>
              <w:t xml:space="preserve"> (2020)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DB96" w14:textId="6CF508A7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CFB4" w14:textId="042E60CD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E770" w14:textId="1380FFAA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6C42" w14:textId="0AA94477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AF6B" w14:textId="7207C121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5D35" w14:textId="5B40DABC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A315" w14:textId="6A0A6B3F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</w:tr>
      <w:tr w:rsidR="00E91755" w:rsidRPr="00CA62ED" w14:paraId="2DAFAD82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25B8" w14:textId="0E97BAA0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proofErr w:type="spellStart"/>
            <w:r w:rsidRPr="00CA62ED">
              <w:rPr>
                <w:rFonts w:ascii="Times New Roman" w:hAnsi="Times New Roman" w:cs="Times New Roman"/>
              </w:rPr>
              <w:t>Gryczynski</w:t>
            </w:r>
            <w:proofErr w:type="spellEnd"/>
            <w:r w:rsidRPr="00CA62ED">
              <w:rPr>
                <w:rFonts w:ascii="Times New Roman" w:hAnsi="Times New Roman" w:cs="Times New Roman"/>
              </w:rPr>
              <w:t xml:space="preserve"> et al. (2016)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704B" w14:textId="408E9C49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CBE1" w14:textId="0FDA39CF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6064" w14:textId="59ED816D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944C" w14:textId="7E4EC080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5D36" w14:textId="4B4CEC34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8689" w14:textId="0267B7AB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E5CC" w14:textId="351FB9A0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</w:tr>
      <w:tr w:rsidR="00E91755" w:rsidRPr="00CA62ED" w14:paraId="2DD22781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2B5E" w14:textId="15EC0E38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Humeniuk et al. (2011)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6129" w14:textId="0CA798D1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22A2" w14:textId="23C99957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784C" w14:textId="29068A86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AE1D" w14:textId="5EEBDC50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EE08" w14:textId="711BD800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90AF" w14:textId="160265F4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5300" w14:textId="4E5A2402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High</w:t>
            </w:r>
          </w:p>
        </w:tc>
      </w:tr>
      <w:tr w:rsidR="00E91755" w:rsidRPr="00CA62ED" w14:paraId="2C8C0808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471E" w14:textId="51EA3E33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Knight et al. (2019)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4A78" w14:textId="36ABED1A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A9A6" w14:textId="18BCCE5E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06CA" w14:textId="5E901DC3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6A25" w14:textId="74595D22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CD4B" w14:textId="0190FE08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9DDF" w14:textId="5596A7A9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55DE" w14:textId="774E6A4F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</w:tr>
      <w:tr w:rsidR="00E91755" w:rsidRPr="00CA62ED" w14:paraId="7EA6C6E6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E16B" w14:textId="46A1CC22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Laporte et al. (2017)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020C" w14:textId="2B750218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6705" w14:textId="600CDF5F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EA95" w14:textId="46B52844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1FB6" w14:textId="7B294463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8C52" w14:textId="7BB9AEEF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EF72" w14:textId="458BBC83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B118" w14:textId="161AFE09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</w:tr>
      <w:tr w:rsidR="00E91755" w:rsidRPr="00CA62ED" w14:paraId="75279143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55F2" w14:textId="52D6D79F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Mason et al. (2015)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6543" w14:textId="5260A51B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AD9B" w14:textId="47C1A145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ED4C" w14:textId="508EAD33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5C38" w14:textId="13A35F5F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2DC0" w14:textId="24B7A60E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E377" w14:textId="5B8DD4B6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EEFF" w14:textId="6C9F5A7D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</w:tr>
      <w:tr w:rsidR="00E91755" w:rsidRPr="00CA62ED" w14:paraId="0C92DEFE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B55F" w14:textId="3FC6542A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Merchant et al. (2015)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08EC" w14:textId="34745AB1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2737" w14:textId="69698B5D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4EE1" w14:textId="5788565E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0F24" w14:textId="0833F161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EA38" w14:textId="19DDA9CF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3671" w14:textId="02C58BEC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6D8F" w14:textId="5AB511AC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</w:tr>
      <w:tr w:rsidR="00E91755" w:rsidRPr="00CA62ED" w14:paraId="6EB90B8A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7A28" w14:textId="4A30E876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Mertens et al. (2014)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EAC1" w14:textId="7EC87709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C8B4" w14:textId="55B95116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6C06" w14:textId="64F6D5D6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D25B" w14:textId="15A910A9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2297" w14:textId="606CEF4D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DF09" w14:textId="65E0EF83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307D" w14:textId="3E2D7751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</w:tr>
      <w:tr w:rsidR="00E91755" w:rsidRPr="00CA62ED" w14:paraId="1094AD90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AF0F" w14:textId="55576E17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proofErr w:type="spellStart"/>
            <w:r w:rsidRPr="00CA62ED">
              <w:rPr>
                <w:rFonts w:ascii="Times New Roman" w:hAnsi="Times New Roman" w:cs="Times New Roman"/>
              </w:rPr>
              <w:t>Palfai</w:t>
            </w:r>
            <w:proofErr w:type="spellEnd"/>
            <w:r w:rsidRPr="00CA62ED">
              <w:rPr>
                <w:rFonts w:ascii="Times New Roman" w:hAnsi="Times New Roman" w:cs="Times New Roman"/>
              </w:rPr>
              <w:t xml:space="preserve"> et al. (2014)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669F" w14:textId="07C837CE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D6BA" w14:textId="64D7A538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65E0" w14:textId="18E40FEF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2713" w14:textId="29BE86AA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4948" w14:textId="4DAEF166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0DF2" w14:textId="170680E4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DF00" w14:textId="301DF45D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</w:tr>
      <w:tr w:rsidR="00E91755" w:rsidRPr="00CA62ED" w14:paraId="6684CE52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2762" w14:textId="5D029472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Saitz et al. (2014)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D3DA" w14:textId="1179ECAC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4163" w14:textId="00B1621B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6215" w14:textId="5115235A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A7C7" w14:textId="08F8005A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A549" w14:textId="779A4EBC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B19E" w14:textId="18777B90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DAE9" w14:textId="74FB440F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</w:tr>
      <w:tr w:rsidR="00E91755" w:rsidRPr="00CA62ED" w14:paraId="39E5A538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0A0A" w14:textId="45A94BE7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Walsh et al. (2017)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FF57" w14:textId="3D8DF7A4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8027" w14:textId="3E9E0A2A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1FF3" w14:textId="16A19441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8790" w14:textId="57718F0C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44C6" w14:textId="4679D2D9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3067" w14:textId="2C0BCBB9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BC68" w14:textId="55DC056B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High</w:t>
            </w:r>
          </w:p>
        </w:tc>
      </w:tr>
      <w:tr w:rsidR="00E91755" w:rsidRPr="00CA62ED" w14:paraId="5B2B42B7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1B1A" w14:textId="55D37A0F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Walton et al. (2013, 2014)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7114" w14:textId="737E997D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E92D" w14:textId="3DD666FF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462F" w14:textId="026DB776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1C97" w14:textId="74BA8BF5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9CE0" w14:textId="6859D15E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FF77" w14:textId="6DE0A98D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33A6" w14:textId="32836E68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</w:tr>
      <w:tr w:rsidR="00E91755" w:rsidRPr="00CA62ED" w14:paraId="5665985C" w14:textId="77777777" w:rsidTr="002E5F49">
        <w:trPr>
          <w:trHeight w:val="299"/>
        </w:trPr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B5766" w14:textId="6E2F8F64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Woolard et al. (2013)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BFD95" w14:textId="21477C13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C0BA8" w14:textId="406D771A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7ED4C" w14:textId="2CAB1697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7381B" w14:textId="1AE1C4E1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1CE72" w14:textId="03A299E8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9E1BA" w14:textId="62E7BCDE" w:rsidR="00E91755" w:rsidRPr="00CA62ED" w:rsidRDefault="00CA62ED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56F25" w14:textId="09C438D4" w:rsidR="00E91755" w:rsidRPr="00CA62ED" w:rsidRDefault="00E91755" w:rsidP="002E5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Unclear</w:t>
            </w:r>
          </w:p>
        </w:tc>
      </w:tr>
    </w:tbl>
    <w:p w14:paraId="35772904" w14:textId="77777777" w:rsidR="008B40CB" w:rsidRDefault="008B40CB"/>
    <w:p w14:paraId="1B392C32" w14:textId="77777777" w:rsidR="00230F0A" w:rsidRDefault="00230F0A"/>
    <w:p w14:paraId="52383482" w14:textId="77777777" w:rsidR="005E1F37" w:rsidRDefault="005E1F37">
      <w:pPr>
        <w:sectPr w:rsidR="005E1F37" w:rsidSect="009A626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7624" w:type="dxa"/>
        <w:jc w:val="center"/>
        <w:tblLook w:val="04A0" w:firstRow="1" w:lastRow="0" w:firstColumn="1" w:lastColumn="0" w:noHBand="0" w:noVBand="1"/>
      </w:tblPr>
      <w:tblGrid>
        <w:gridCol w:w="2746"/>
        <w:gridCol w:w="648"/>
        <w:gridCol w:w="648"/>
        <w:gridCol w:w="648"/>
        <w:gridCol w:w="648"/>
        <w:gridCol w:w="648"/>
        <w:gridCol w:w="648"/>
        <w:gridCol w:w="990"/>
      </w:tblGrid>
      <w:tr w:rsidR="003D2E78" w:rsidRPr="00CA62ED" w14:paraId="48818598" w14:textId="77777777" w:rsidTr="00AC444A">
        <w:trPr>
          <w:trHeight w:val="360"/>
          <w:jc w:val="center"/>
        </w:trPr>
        <w:tc>
          <w:tcPr>
            <w:tcW w:w="76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B7114A" w14:textId="77777777" w:rsidR="003D2E78" w:rsidRDefault="008D3642" w:rsidP="0040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Figure 1</w:t>
            </w:r>
          </w:p>
          <w:p w14:paraId="06B4287A" w14:textId="639ED883" w:rsidR="008D3642" w:rsidRPr="008D3642" w:rsidRDefault="008D3642" w:rsidP="004013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Risk of Bias </w:t>
            </w:r>
            <w:r w:rsidR="009B68E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Traffic Light Plot</w:t>
            </w:r>
          </w:p>
        </w:tc>
      </w:tr>
      <w:tr w:rsidR="005E1F37" w:rsidRPr="00CA62ED" w14:paraId="5675A386" w14:textId="77777777" w:rsidTr="005E1F37">
        <w:trPr>
          <w:trHeight w:val="360"/>
          <w:jc w:val="center"/>
        </w:trPr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4345E1" w14:textId="77777777" w:rsidR="005E1F37" w:rsidRPr="00AC2B51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8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DC9CBC" w14:textId="77777777" w:rsidR="005E1F37" w:rsidRPr="00AC2B51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Risk of Bias</w:t>
            </w:r>
          </w:p>
        </w:tc>
      </w:tr>
      <w:tr w:rsidR="005E1F37" w:rsidRPr="00CA62ED" w14:paraId="071D65FB" w14:textId="77777777" w:rsidTr="005E1F37">
        <w:trPr>
          <w:trHeight w:val="350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339A" w14:textId="77777777" w:rsidR="005E1F37" w:rsidRPr="00D9285B" w:rsidRDefault="005E1F37" w:rsidP="003177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9285B">
              <w:rPr>
                <w:rFonts w:ascii="Times New Roman" w:hAnsi="Times New Roman" w:cs="Times New Roman"/>
                <w:b/>
                <w:bCs/>
              </w:rPr>
              <w:t>Study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98AD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D1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F6E4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8510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7096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D4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DFB0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61CB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7027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Overall</w:t>
            </w:r>
          </w:p>
        </w:tc>
      </w:tr>
      <w:tr w:rsidR="005E1F37" w:rsidRPr="00CA62ED" w14:paraId="2FBFB4DA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118C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Bernstein et al. (2009)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E6A7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41886030" wp14:editId="27DEE522">
                  <wp:extent cx="274320" cy="274320"/>
                  <wp:effectExtent l="0" t="0" r="0" b="0"/>
                  <wp:docPr id="846025777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5062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D091F12" wp14:editId="51F9C796">
                  <wp:extent cx="274320" cy="274320"/>
                  <wp:effectExtent l="0" t="0" r="0" b="0"/>
                  <wp:docPr id="1067740545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B6E4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66A9B5B" wp14:editId="72D6F867">
                  <wp:extent cx="274320" cy="274320"/>
                  <wp:effectExtent l="0" t="0" r="0" b="0"/>
                  <wp:docPr id="1679639531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02E6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C46E3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3C047B7C" wp14:editId="13020576">
                  <wp:extent cx="274320" cy="274320"/>
                  <wp:effectExtent l="0" t="0" r="0" b="0"/>
                  <wp:docPr id="1844674968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02A1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4F98494C" wp14:editId="2040C2C0">
                  <wp:extent cx="274320" cy="274320"/>
                  <wp:effectExtent l="0" t="0" r="0" b="0"/>
                  <wp:docPr id="1270423297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27E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F7C06EE" wp14:editId="0422C7BC">
                  <wp:extent cx="274320" cy="274320"/>
                  <wp:effectExtent l="0" t="0" r="0" b="0"/>
                  <wp:docPr id="1386784490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AAF8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455520BB" wp14:editId="6DD590EE">
                  <wp:extent cx="274320" cy="274320"/>
                  <wp:effectExtent l="0" t="0" r="0" b="0"/>
                  <wp:docPr id="2016700926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21F7ED8E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D0FB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Blow et al. (2017)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1975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3525E2FD" wp14:editId="0981C660">
                  <wp:extent cx="274320" cy="274320"/>
                  <wp:effectExtent l="0" t="0" r="0" b="0"/>
                  <wp:docPr id="1593341549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6309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B27B0C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2A408C5" wp14:editId="79F15ABC">
                  <wp:extent cx="274320" cy="274320"/>
                  <wp:effectExtent l="0" t="0" r="0" b="0"/>
                  <wp:docPr id="1138074499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3FAF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3B32D116" wp14:editId="278C1D53">
                  <wp:extent cx="274320" cy="274320"/>
                  <wp:effectExtent l="0" t="0" r="0" b="0"/>
                  <wp:docPr id="1289866073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20AD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C46E3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454DB4F2" wp14:editId="51237FCE">
                  <wp:extent cx="274320" cy="274320"/>
                  <wp:effectExtent l="0" t="0" r="0" b="0"/>
                  <wp:docPr id="280653155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4950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9EADE25" wp14:editId="22592941">
                  <wp:extent cx="274320" cy="274320"/>
                  <wp:effectExtent l="0" t="0" r="0" b="0"/>
                  <wp:docPr id="1255917798" name="Graphic 3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62062" name="Graphic 142662062" descr="Badge Cross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724E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1906719" wp14:editId="2BD004AC">
                  <wp:extent cx="274320" cy="274320"/>
                  <wp:effectExtent l="0" t="0" r="0" b="0"/>
                  <wp:docPr id="1160931233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F7EC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650051C" wp14:editId="26E10014">
                  <wp:extent cx="274320" cy="274320"/>
                  <wp:effectExtent l="0" t="0" r="0" b="0"/>
                  <wp:docPr id="691164000" name="Graphic 3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62062" name="Graphic 142662062" descr="Badge Cross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2F418A9A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2BBD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D'Amico et al. (2008)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D29F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0CCD13D" wp14:editId="6C83E00F">
                  <wp:extent cx="274320" cy="274320"/>
                  <wp:effectExtent l="0" t="0" r="0" b="0"/>
                  <wp:docPr id="1993278643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D2E3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B27B0C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1A37838E" wp14:editId="5EBEABD6">
                  <wp:extent cx="274320" cy="274320"/>
                  <wp:effectExtent l="0" t="0" r="0" b="0"/>
                  <wp:docPr id="724259716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1FFD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C354B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3D314FF" wp14:editId="63D955D3">
                  <wp:extent cx="274320" cy="274320"/>
                  <wp:effectExtent l="0" t="0" r="0" b="0"/>
                  <wp:docPr id="2014929459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F85D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3BE5BAB" wp14:editId="58CF64B2">
                  <wp:extent cx="274320" cy="274320"/>
                  <wp:effectExtent l="0" t="0" r="0" b="0"/>
                  <wp:docPr id="516730465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DE40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756D5A2" wp14:editId="494E80F1">
                  <wp:extent cx="274320" cy="274320"/>
                  <wp:effectExtent l="0" t="0" r="0" b="0"/>
                  <wp:docPr id="710381698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2E9E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3B57644" wp14:editId="4386EAF1">
                  <wp:extent cx="274320" cy="274320"/>
                  <wp:effectExtent l="0" t="0" r="0" b="0"/>
                  <wp:docPr id="1512887721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366B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408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9EFEA08" wp14:editId="73F1FD82">
                  <wp:extent cx="274320" cy="274320"/>
                  <wp:effectExtent l="0" t="0" r="0" b="0"/>
                  <wp:docPr id="910268136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0197F931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06B9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D'Amico et al. (2018)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9357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59764CE" wp14:editId="3C0300FD">
                  <wp:extent cx="274320" cy="274320"/>
                  <wp:effectExtent l="0" t="0" r="0" b="0"/>
                  <wp:docPr id="1849184715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49EC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A49AEB1" wp14:editId="57BFB2C3">
                  <wp:extent cx="274320" cy="274320"/>
                  <wp:effectExtent l="0" t="0" r="0" b="0"/>
                  <wp:docPr id="2034954043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6B574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C354B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039C358" wp14:editId="7308055F">
                  <wp:extent cx="274320" cy="274320"/>
                  <wp:effectExtent l="0" t="0" r="0" b="0"/>
                  <wp:docPr id="1358107226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115C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15C2F7D6" wp14:editId="73AA9CFD">
                  <wp:extent cx="274320" cy="274320"/>
                  <wp:effectExtent l="0" t="0" r="0" b="0"/>
                  <wp:docPr id="2124256053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D7C1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355845A" wp14:editId="32C36702">
                  <wp:extent cx="274320" cy="274320"/>
                  <wp:effectExtent l="0" t="0" r="0" b="0"/>
                  <wp:docPr id="226365781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DF15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D538A60" wp14:editId="58F045C3">
                  <wp:extent cx="274320" cy="274320"/>
                  <wp:effectExtent l="0" t="0" r="0" b="0"/>
                  <wp:docPr id="1229321748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E58C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408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14B12F39" wp14:editId="6C6D47F7">
                  <wp:extent cx="274320" cy="274320"/>
                  <wp:effectExtent l="0" t="0" r="0" b="0"/>
                  <wp:docPr id="332384735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31F74335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6B4C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 xml:space="preserve">Goodness &amp; </w:t>
            </w:r>
            <w:proofErr w:type="spellStart"/>
            <w:r w:rsidRPr="00CA62ED">
              <w:rPr>
                <w:rFonts w:ascii="Times New Roman" w:hAnsi="Times New Roman" w:cs="Times New Roman"/>
              </w:rPr>
              <w:t>Palfai</w:t>
            </w:r>
            <w:proofErr w:type="spellEnd"/>
            <w:r w:rsidRPr="00CA62ED">
              <w:rPr>
                <w:rFonts w:ascii="Times New Roman" w:hAnsi="Times New Roman" w:cs="Times New Roman"/>
              </w:rPr>
              <w:t xml:space="preserve"> (2020)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19AE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3910AC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376EB9A7" wp14:editId="2DD51D4D">
                  <wp:extent cx="274320" cy="274320"/>
                  <wp:effectExtent l="0" t="0" r="0" b="0"/>
                  <wp:docPr id="1886039154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E9B4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3D1E072" wp14:editId="059C6E94">
                  <wp:extent cx="274320" cy="274320"/>
                  <wp:effectExtent l="0" t="0" r="0" b="0"/>
                  <wp:docPr id="1159657541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486E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C354B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D4ACC3A" wp14:editId="1989AA35">
                  <wp:extent cx="274320" cy="274320"/>
                  <wp:effectExtent l="0" t="0" r="0" b="0"/>
                  <wp:docPr id="1818178178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539D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15384A0" wp14:editId="0C13D202">
                  <wp:extent cx="274320" cy="274320"/>
                  <wp:effectExtent l="0" t="0" r="0" b="0"/>
                  <wp:docPr id="784163823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9BF5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743DF3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F6C4F12" wp14:editId="29225628">
                  <wp:extent cx="274320" cy="274320"/>
                  <wp:effectExtent l="0" t="0" r="0" b="0"/>
                  <wp:docPr id="505527304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1CB76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F5BBA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55016AC" wp14:editId="0C828BAB">
                  <wp:extent cx="274320" cy="274320"/>
                  <wp:effectExtent l="0" t="0" r="0" b="0"/>
                  <wp:docPr id="185162273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75651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408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734E808" wp14:editId="13B62445">
                  <wp:extent cx="274320" cy="274320"/>
                  <wp:effectExtent l="0" t="0" r="0" b="0"/>
                  <wp:docPr id="119299874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560A0F6D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23AA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proofErr w:type="spellStart"/>
            <w:r w:rsidRPr="00CA62ED">
              <w:rPr>
                <w:rFonts w:ascii="Times New Roman" w:hAnsi="Times New Roman" w:cs="Times New Roman"/>
              </w:rPr>
              <w:t>Gryczynski</w:t>
            </w:r>
            <w:proofErr w:type="spellEnd"/>
            <w:r w:rsidRPr="00CA62ED">
              <w:rPr>
                <w:rFonts w:ascii="Times New Roman" w:hAnsi="Times New Roman" w:cs="Times New Roman"/>
              </w:rPr>
              <w:t xml:space="preserve"> et al. (2016)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21AD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3910AC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4D9A28BB" wp14:editId="2E197A95">
                  <wp:extent cx="274320" cy="274320"/>
                  <wp:effectExtent l="0" t="0" r="0" b="0"/>
                  <wp:docPr id="1493083925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B97F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2806825" wp14:editId="332807E4">
                  <wp:extent cx="274320" cy="274320"/>
                  <wp:effectExtent l="0" t="0" r="0" b="0"/>
                  <wp:docPr id="1520466968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01A33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C354B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1C3955D" wp14:editId="6745DAF6">
                  <wp:extent cx="274320" cy="274320"/>
                  <wp:effectExtent l="0" t="0" r="0" b="0"/>
                  <wp:docPr id="596453785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E0EF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D523E0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DEE08D3" wp14:editId="2FD5715A">
                  <wp:extent cx="274320" cy="274320"/>
                  <wp:effectExtent l="0" t="0" r="0" b="0"/>
                  <wp:docPr id="806304268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6F276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743DF3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A6A5659" wp14:editId="4C7F6734">
                  <wp:extent cx="274320" cy="274320"/>
                  <wp:effectExtent l="0" t="0" r="0" b="0"/>
                  <wp:docPr id="90529917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7733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F5BBA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4EA70BAF" wp14:editId="79781196">
                  <wp:extent cx="274320" cy="274320"/>
                  <wp:effectExtent l="0" t="0" r="0" b="0"/>
                  <wp:docPr id="615225797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D3AB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1408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E479F9B" wp14:editId="6CC2B760">
                  <wp:extent cx="274320" cy="274320"/>
                  <wp:effectExtent l="0" t="0" r="0" b="0"/>
                  <wp:docPr id="44069493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67981B5C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AD4D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Humeniuk et al. (2011)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419B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501D551" wp14:editId="32612638">
                  <wp:extent cx="274320" cy="274320"/>
                  <wp:effectExtent l="0" t="0" r="0" b="0"/>
                  <wp:docPr id="1954481829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C0F6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404091C" wp14:editId="39DE5E0D">
                  <wp:extent cx="274320" cy="274320"/>
                  <wp:effectExtent l="0" t="0" r="0" b="0"/>
                  <wp:docPr id="795584278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5558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2CADB43" wp14:editId="5B4A5834">
                  <wp:extent cx="274320" cy="274320"/>
                  <wp:effectExtent l="0" t="0" r="0" b="0"/>
                  <wp:docPr id="142662062" name="Graphic 3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62062" name="Graphic 142662062" descr="Badge Cross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1B862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D523E0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4E26ABF1" wp14:editId="3C9F095A">
                  <wp:extent cx="274320" cy="274320"/>
                  <wp:effectExtent l="0" t="0" r="0" b="0"/>
                  <wp:docPr id="527979800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4FE8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743DF3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3C36A281" wp14:editId="1704FC6B">
                  <wp:extent cx="274320" cy="274320"/>
                  <wp:effectExtent l="0" t="0" r="0" b="0"/>
                  <wp:docPr id="6991772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5BFC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E7748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35544846" wp14:editId="7D657021">
                  <wp:extent cx="274320" cy="274320"/>
                  <wp:effectExtent l="0" t="0" r="0" b="0"/>
                  <wp:docPr id="934865311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B12F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378BA5DD" wp14:editId="0366DD24">
                  <wp:extent cx="274320" cy="274320"/>
                  <wp:effectExtent l="0" t="0" r="0" b="0"/>
                  <wp:docPr id="1950594702" name="Graphic 3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62062" name="Graphic 142662062" descr="Badge Cross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3371E793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769B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Knight et al. (2019)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FE83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1C3E56FE" wp14:editId="1E9C087F">
                  <wp:extent cx="274320" cy="274320"/>
                  <wp:effectExtent l="0" t="0" r="0" b="0"/>
                  <wp:docPr id="1551501331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B822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2FEA8C8" wp14:editId="5E9DE6C8">
                  <wp:extent cx="274320" cy="274320"/>
                  <wp:effectExtent l="0" t="0" r="0" b="0"/>
                  <wp:docPr id="581566800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FAAB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6653C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AAB7699" wp14:editId="4EF1B3A8">
                  <wp:extent cx="274320" cy="274320"/>
                  <wp:effectExtent l="0" t="0" r="0" b="0"/>
                  <wp:docPr id="2110594877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57F3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9861956" wp14:editId="1886C1E6">
                  <wp:extent cx="274320" cy="274320"/>
                  <wp:effectExtent l="0" t="0" r="0" b="0"/>
                  <wp:docPr id="47958092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FD959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743DF3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4C95D3D" wp14:editId="3C0AA7FB">
                  <wp:extent cx="274320" cy="274320"/>
                  <wp:effectExtent l="0" t="0" r="0" b="0"/>
                  <wp:docPr id="1959614829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FD87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E7748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FDB1236" wp14:editId="12568D24">
                  <wp:extent cx="274320" cy="274320"/>
                  <wp:effectExtent l="0" t="0" r="0" b="0"/>
                  <wp:docPr id="2101542312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807DA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74EF9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1D716ABB" wp14:editId="23185ACE">
                  <wp:extent cx="274320" cy="274320"/>
                  <wp:effectExtent l="0" t="0" r="0" b="0"/>
                  <wp:docPr id="1174122686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1AD5305A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C0C7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Laporte et al. (2017)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6BFB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86066A0" wp14:editId="254E0781">
                  <wp:extent cx="274320" cy="274320"/>
                  <wp:effectExtent l="0" t="0" r="0" b="0"/>
                  <wp:docPr id="1606657420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6649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3D82B19C" wp14:editId="59E48E07">
                  <wp:extent cx="274320" cy="274320"/>
                  <wp:effectExtent l="0" t="0" r="0" b="0"/>
                  <wp:docPr id="258519299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0B9C9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6653C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30299303" wp14:editId="45F9A638">
                  <wp:extent cx="274320" cy="274320"/>
                  <wp:effectExtent l="0" t="0" r="0" b="0"/>
                  <wp:docPr id="1943083650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47DC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156A7ACD" wp14:editId="30F5D6C0">
                  <wp:extent cx="274320" cy="274320"/>
                  <wp:effectExtent l="0" t="0" r="0" b="0"/>
                  <wp:docPr id="1567436332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95B8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743DF3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23C5A24" wp14:editId="405B017A">
                  <wp:extent cx="274320" cy="274320"/>
                  <wp:effectExtent l="0" t="0" r="0" b="0"/>
                  <wp:docPr id="2144866988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82AB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E7748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E547C75" wp14:editId="0A379E3A">
                  <wp:extent cx="274320" cy="274320"/>
                  <wp:effectExtent l="0" t="0" r="0" b="0"/>
                  <wp:docPr id="284038274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B742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74EF9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12BDC528" wp14:editId="154137D8">
                  <wp:extent cx="274320" cy="274320"/>
                  <wp:effectExtent l="0" t="0" r="0" b="0"/>
                  <wp:docPr id="945352707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27F93936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AA35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Mason et al. (2015)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B854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20828AC" wp14:editId="0E0D01BD">
                  <wp:extent cx="274320" cy="274320"/>
                  <wp:effectExtent l="0" t="0" r="0" b="0"/>
                  <wp:docPr id="500324257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38C6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6C3C0B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4086C6E" wp14:editId="72348E5A">
                  <wp:extent cx="274320" cy="274320"/>
                  <wp:effectExtent l="0" t="0" r="0" b="0"/>
                  <wp:docPr id="578096738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B7A0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6653C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545FD17" wp14:editId="490B58DC">
                  <wp:extent cx="274320" cy="274320"/>
                  <wp:effectExtent l="0" t="0" r="0" b="0"/>
                  <wp:docPr id="1960845510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8212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35CD347" wp14:editId="2B221F17">
                  <wp:extent cx="274320" cy="274320"/>
                  <wp:effectExtent l="0" t="0" r="0" b="0"/>
                  <wp:docPr id="1143204929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9347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743DF3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70F7618" wp14:editId="07324E2A">
                  <wp:extent cx="274320" cy="274320"/>
                  <wp:effectExtent l="0" t="0" r="0" b="0"/>
                  <wp:docPr id="140993440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DE11D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E7748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FED53C3" wp14:editId="3EB323A6">
                  <wp:extent cx="274320" cy="274320"/>
                  <wp:effectExtent l="0" t="0" r="0" b="0"/>
                  <wp:docPr id="2024643014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D299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74EF9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96B7FE7" wp14:editId="2C16B0A3">
                  <wp:extent cx="274320" cy="274320"/>
                  <wp:effectExtent l="0" t="0" r="0" b="0"/>
                  <wp:docPr id="1531431314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4BC1255B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8963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Merchant et al. (2015)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5A5A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D833075" wp14:editId="2CE6F124">
                  <wp:extent cx="274320" cy="274320"/>
                  <wp:effectExtent l="0" t="0" r="0" b="0"/>
                  <wp:docPr id="1419185650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2229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6C3C0B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32BDB6A3" wp14:editId="33146CC6">
                  <wp:extent cx="274320" cy="274320"/>
                  <wp:effectExtent l="0" t="0" r="0" b="0"/>
                  <wp:docPr id="162171129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5549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6653C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319DAE70" wp14:editId="0939D59C">
                  <wp:extent cx="274320" cy="274320"/>
                  <wp:effectExtent l="0" t="0" r="0" b="0"/>
                  <wp:docPr id="620953392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BBEB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AC469C3" wp14:editId="2C1A1823">
                  <wp:extent cx="274320" cy="274320"/>
                  <wp:effectExtent l="0" t="0" r="0" b="0"/>
                  <wp:docPr id="1338136493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FD83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01CB655" wp14:editId="688B9685">
                  <wp:extent cx="274320" cy="274320"/>
                  <wp:effectExtent l="0" t="0" r="0" b="0"/>
                  <wp:docPr id="856779206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6DF2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E7748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4E1A5CA3" wp14:editId="6460A5CA">
                  <wp:extent cx="274320" cy="274320"/>
                  <wp:effectExtent l="0" t="0" r="0" b="0"/>
                  <wp:docPr id="1564690533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EB136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74EF9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AC528A5" wp14:editId="28B54238">
                  <wp:extent cx="274320" cy="274320"/>
                  <wp:effectExtent l="0" t="0" r="0" b="0"/>
                  <wp:docPr id="1315409404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5B7769C7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EB80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Mertens et al. (2014)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174C1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A45BF0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4CBA36FC" wp14:editId="1EDC36D1">
                  <wp:extent cx="274320" cy="274320"/>
                  <wp:effectExtent l="0" t="0" r="0" b="0"/>
                  <wp:docPr id="242086484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CF20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12FBE88" wp14:editId="1FAD0947">
                  <wp:extent cx="274320" cy="274320"/>
                  <wp:effectExtent l="0" t="0" r="0" b="0"/>
                  <wp:docPr id="2030074982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EF59C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6653C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4C49A02A" wp14:editId="3F925984">
                  <wp:extent cx="274320" cy="274320"/>
                  <wp:effectExtent l="0" t="0" r="0" b="0"/>
                  <wp:docPr id="829430514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4C98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C80EE79" wp14:editId="294989C6">
                  <wp:extent cx="274320" cy="274320"/>
                  <wp:effectExtent l="0" t="0" r="0" b="0"/>
                  <wp:docPr id="1712548576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44C7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875CD7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537477A" wp14:editId="34BDBEEE">
                  <wp:extent cx="274320" cy="274320"/>
                  <wp:effectExtent l="0" t="0" r="0" b="0"/>
                  <wp:docPr id="1617670147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4CCD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E7748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E527F5C" wp14:editId="6DECD086">
                  <wp:extent cx="274320" cy="274320"/>
                  <wp:effectExtent l="0" t="0" r="0" b="0"/>
                  <wp:docPr id="236593289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2B63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74EF9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3108984C" wp14:editId="31C75994">
                  <wp:extent cx="274320" cy="274320"/>
                  <wp:effectExtent l="0" t="0" r="0" b="0"/>
                  <wp:docPr id="302217140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037CC9F6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D807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proofErr w:type="spellStart"/>
            <w:r w:rsidRPr="00CA62ED">
              <w:rPr>
                <w:rFonts w:ascii="Times New Roman" w:hAnsi="Times New Roman" w:cs="Times New Roman"/>
              </w:rPr>
              <w:t>Palfai</w:t>
            </w:r>
            <w:proofErr w:type="spellEnd"/>
            <w:r w:rsidRPr="00CA62ED">
              <w:rPr>
                <w:rFonts w:ascii="Times New Roman" w:hAnsi="Times New Roman" w:cs="Times New Roman"/>
              </w:rPr>
              <w:t xml:space="preserve"> et al. (2014)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4B21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A45BF0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47C43E8F" wp14:editId="4EA0CBD7">
                  <wp:extent cx="274320" cy="274320"/>
                  <wp:effectExtent l="0" t="0" r="0" b="0"/>
                  <wp:docPr id="1929835668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E884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9B8D36C" wp14:editId="12938152">
                  <wp:extent cx="274320" cy="274320"/>
                  <wp:effectExtent l="0" t="0" r="0" b="0"/>
                  <wp:docPr id="554074901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B3EB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6653C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3FD4EB46" wp14:editId="6652B704">
                  <wp:extent cx="274320" cy="274320"/>
                  <wp:effectExtent l="0" t="0" r="0" b="0"/>
                  <wp:docPr id="694222835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1F67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E440573" wp14:editId="6291BCF4">
                  <wp:extent cx="274320" cy="274320"/>
                  <wp:effectExtent l="0" t="0" r="0" b="0"/>
                  <wp:docPr id="319191477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ABE2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875CD7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C0AD4FB" wp14:editId="169949B9">
                  <wp:extent cx="274320" cy="274320"/>
                  <wp:effectExtent l="0" t="0" r="0" b="0"/>
                  <wp:docPr id="930865233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9B13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11ADFBF3" wp14:editId="5AA76687">
                  <wp:extent cx="274320" cy="274320"/>
                  <wp:effectExtent l="0" t="0" r="0" b="0"/>
                  <wp:docPr id="1959912685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2F48E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74EF9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3152D4C" wp14:editId="3E7797CC">
                  <wp:extent cx="274320" cy="274320"/>
                  <wp:effectExtent l="0" t="0" r="0" b="0"/>
                  <wp:docPr id="484690115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76F5D2C2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A068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Saitz et al. (2014)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9EE8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D074920" wp14:editId="6B8D0632">
                  <wp:extent cx="274320" cy="274320"/>
                  <wp:effectExtent l="0" t="0" r="0" b="0"/>
                  <wp:docPr id="1450451822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FE0E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1C33A780" wp14:editId="04AD8C61">
                  <wp:extent cx="274320" cy="274320"/>
                  <wp:effectExtent l="0" t="0" r="0" b="0"/>
                  <wp:docPr id="611002153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1569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6653C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10EF2588" wp14:editId="417F800A">
                  <wp:extent cx="274320" cy="274320"/>
                  <wp:effectExtent l="0" t="0" r="0" b="0"/>
                  <wp:docPr id="1555377579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2B12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35FCADC" wp14:editId="1CF641DA">
                  <wp:extent cx="274320" cy="274320"/>
                  <wp:effectExtent l="0" t="0" r="0" b="0"/>
                  <wp:docPr id="2121757357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27C8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E48F933" wp14:editId="408CEB6D">
                  <wp:extent cx="274320" cy="274320"/>
                  <wp:effectExtent l="0" t="0" r="0" b="0"/>
                  <wp:docPr id="342931291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001F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9307C87" wp14:editId="54262F44">
                  <wp:extent cx="274320" cy="274320"/>
                  <wp:effectExtent l="0" t="0" r="0" b="0"/>
                  <wp:docPr id="659063056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5E49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74EF9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7F03704" wp14:editId="357B8333">
                  <wp:extent cx="274320" cy="274320"/>
                  <wp:effectExtent l="0" t="0" r="0" b="0"/>
                  <wp:docPr id="448304594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56CA7EBC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5E2D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Walsh et al. (2017)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CE5F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E6500D6" wp14:editId="63DDEC41">
                  <wp:extent cx="274320" cy="274320"/>
                  <wp:effectExtent l="0" t="0" r="0" b="0"/>
                  <wp:docPr id="1171193462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ED2D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F828A7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3BD63A3" wp14:editId="23A43EE1">
                  <wp:extent cx="274320" cy="274320"/>
                  <wp:effectExtent l="0" t="0" r="0" b="0"/>
                  <wp:docPr id="284665326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A8F2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6653C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F0D0F55" wp14:editId="631228A9">
                  <wp:extent cx="274320" cy="274320"/>
                  <wp:effectExtent l="0" t="0" r="0" b="0"/>
                  <wp:docPr id="169541027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1E56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4AAED41B" wp14:editId="300BDB30">
                  <wp:extent cx="274320" cy="274320"/>
                  <wp:effectExtent l="0" t="0" r="0" b="0"/>
                  <wp:docPr id="1805177944" name="Graphic 3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62062" name="Graphic 142662062" descr="Badge Cross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9B96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70021E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1E48FF0" wp14:editId="4872B950">
                  <wp:extent cx="274320" cy="274320"/>
                  <wp:effectExtent l="0" t="0" r="0" b="0"/>
                  <wp:docPr id="1512183970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BB3B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43C04B5" wp14:editId="3D8D7B01">
                  <wp:extent cx="274320" cy="274320"/>
                  <wp:effectExtent l="0" t="0" r="0" b="0"/>
                  <wp:docPr id="1673683750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BC4B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7B4BAE3" wp14:editId="6B729B63">
                  <wp:extent cx="274320" cy="274320"/>
                  <wp:effectExtent l="0" t="0" r="0" b="0"/>
                  <wp:docPr id="1307262378" name="Graphic 3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62062" name="Graphic 142662062" descr="Badge Cross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6555DD8C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C4F2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Walton et al. (2013, 2014)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38CE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26C007CC" wp14:editId="2FF7E711">
                  <wp:extent cx="274320" cy="274320"/>
                  <wp:effectExtent l="0" t="0" r="0" b="0"/>
                  <wp:docPr id="304533892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BF5DA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F828A7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468355E" wp14:editId="3CD427D9">
                  <wp:extent cx="274320" cy="274320"/>
                  <wp:effectExtent l="0" t="0" r="0" b="0"/>
                  <wp:docPr id="2066908182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37CD1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6653C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32097B5C" wp14:editId="30CE55DC">
                  <wp:extent cx="274320" cy="274320"/>
                  <wp:effectExtent l="0" t="0" r="0" b="0"/>
                  <wp:docPr id="686472586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48DA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6C09FCD" wp14:editId="56BF753B">
                  <wp:extent cx="274320" cy="274320"/>
                  <wp:effectExtent l="0" t="0" r="0" b="0"/>
                  <wp:docPr id="829148425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8E78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70021E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A0138B8" wp14:editId="6BE9ADFA">
                  <wp:extent cx="274320" cy="274320"/>
                  <wp:effectExtent l="0" t="0" r="0" b="0"/>
                  <wp:docPr id="595112272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38B5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EC4466E" wp14:editId="4ACED87B">
                  <wp:extent cx="274320" cy="274320"/>
                  <wp:effectExtent l="0" t="0" r="0" b="0"/>
                  <wp:docPr id="1445647697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4A8C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6DA3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C53BD86" wp14:editId="339AAB87">
                  <wp:extent cx="274320" cy="274320"/>
                  <wp:effectExtent l="0" t="0" r="0" b="0"/>
                  <wp:docPr id="418353098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F37" w:rsidRPr="00CA62ED" w14:paraId="388C39AE" w14:textId="77777777" w:rsidTr="005E1F37">
        <w:trPr>
          <w:trHeight w:val="29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2FAF" w14:textId="77777777" w:rsidR="005E1F37" w:rsidRPr="00CA62ED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CA62ED">
              <w:rPr>
                <w:rFonts w:ascii="Times New Roman" w:hAnsi="Times New Roman" w:cs="Times New Roman"/>
              </w:rPr>
              <w:t>Woolard et al. (2013)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0EA9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4FB3189C" wp14:editId="24C3E5DA">
                  <wp:extent cx="274320" cy="274320"/>
                  <wp:effectExtent l="0" t="0" r="0" b="0"/>
                  <wp:docPr id="1791222403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4B2D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0A55931F" wp14:editId="0FF9C536">
                  <wp:extent cx="274320" cy="274320"/>
                  <wp:effectExtent l="0" t="0" r="0" b="0"/>
                  <wp:docPr id="420378175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D8C2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6653C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C0F5DE3" wp14:editId="7491D349">
                  <wp:extent cx="274320" cy="274320"/>
                  <wp:effectExtent l="0" t="0" r="0" b="0"/>
                  <wp:docPr id="1425854362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7B64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1963813F" wp14:editId="19620CC1">
                  <wp:extent cx="274320" cy="274320"/>
                  <wp:effectExtent l="0" t="0" r="0" b="0"/>
                  <wp:docPr id="87969117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A157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70021E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61900ACC" wp14:editId="6DFB2746">
                  <wp:extent cx="274320" cy="274320"/>
                  <wp:effectExtent l="0" t="0" r="0" b="0"/>
                  <wp:docPr id="833130460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63AB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71E893C" wp14:editId="4983B6B6">
                  <wp:extent cx="274320" cy="274320"/>
                  <wp:effectExtent l="0" t="0" r="0" b="0"/>
                  <wp:docPr id="1875956309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A6186" w14:textId="77777777" w:rsidR="005E1F37" w:rsidRPr="00CA62ED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E06DA3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D053DE1" wp14:editId="2D23D1CE">
                  <wp:extent cx="274320" cy="274320"/>
                  <wp:effectExtent l="0" t="0" r="0" b="0"/>
                  <wp:docPr id="1820891109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656" w:rsidRPr="00CA62ED" w14:paraId="208EB185" w14:textId="77777777" w:rsidTr="00386E7D">
        <w:trPr>
          <w:trHeight w:val="404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8DA68B" w14:textId="2900B445" w:rsidR="00077656" w:rsidRPr="00CA62ED" w:rsidRDefault="00166DF5" w:rsidP="003177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Domains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3B16A3" w14:textId="77777777" w:rsidR="00077656" w:rsidRDefault="00077656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CE033AB" w14:textId="77777777" w:rsidR="00077656" w:rsidRDefault="00077656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02B19C3" w14:textId="77777777" w:rsidR="00077656" w:rsidRPr="00E6653C" w:rsidRDefault="00077656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0882462" w14:textId="77777777" w:rsidR="00077656" w:rsidRDefault="00077656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222914" w14:textId="0407F296" w:rsidR="00077656" w:rsidRPr="00E06DA3" w:rsidRDefault="00077656" w:rsidP="0007765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Judgement</w:t>
            </w:r>
          </w:p>
        </w:tc>
      </w:tr>
      <w:tr w:rsidR="005E1F37" w:rsidRPr="00CA62ED" w14:paraId="5FB540F3" w14:textId="77777777" w:rsidTr="005E1F37">
        <w:trPr>
          <w:trHeight w:val="554"/>
          <w:jc w:val="center"/>
        </w:trPr>
        <w:tc>
          <w:tcPr>
            <w:tcW w:w="4042" w:type="dxa"/>
            <w:gridSpan w:val="3"/>
            <w:vMerge w:val="restart"/>
            <w:shd w:val="clear" w:color="auto" w:fill="auto"/>
            <w:noWrap/>
            <w:vAlign w:val="bottom"/>
          </w:tcPr>
          <w:p w14:paraId="1D3CF936" w14:textId="77777777" w:rsidR="005E1F37" w:rsidRDefault="005E1F37" w:rsidP="003177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D1: </w:t>
            </w:r>
            <w:r w:rsidRPr="00247036">
              <w:rPr>
                <w:rFonts w:ascii="Times New Roman" w:hAnsi="Times New Roman" w:cs="Times New Roman"/>
              </w:rPr>
              <w:t xml:space="preserve">Random </w:t>
            </w:r>
            <w:r>
              <w:rPr>
                <w:rFonts w:ascii="Times New Roman" w:hAnsi="Times New Roman" w:cs="Times New Roman"/>
              </w:rPr>
              <w:t>s</w:t>
            </w:r>
            <w:r w:rsidRPr="00247036">
              <w:rPr>
                <w:rFonts w:ascii="Times New Roman" w:hAnsi="Times New Roman" w:cs="Times New Roman"/>
              </w:rPr>
              <w:t xml:space="preserve">equence </w:t>
            </w:r>
            <w:r>
              <w:rPr>
                <w:rFonts w:ascii="Times New Roman" w:hAnsi="Times New Roman" w:cs="Times New Roman"/>
              </w:rPr>
              <w:t>g</w:t>
            </w:r>
            <w:r w:rsidRPr="00247036">
              <w:rPr>
                <w:rFonts w:ascii="Times New Roman" w:hAnsi="Times New Roman" w:cs="Times New Roman"/>
              </w:rPr>
              <w:t>eneration</w:t>
            </w:r>
          </w:p>
          <w:p w14:paraId="47314171" w14:textId="77777777" w:rsidR="005E1F37" w:rsidRDefault="005E1F37" w:rsidP="003177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D2: </w:t>
            </w:r>
            <w:r w:rsidRPr="00247036">
              <w:rPr>
                <w:rFonts w:ascii="Times New Roman" w:hAnsi="Times New Roman" w:cs="Times New Roman"/>
              </w:rPr>
              <w:t xml:space="preserve">Allocation </w:t>
            </w:r>
            <w:r>
              <w:rPr>
                <w:rFonts w:ascii="Times New Roman" w:hAnsi="Times New Roman" w:cs="Times New Roman"/>
              </w:rPr>
              <w:t>c</w:t>
            </w:r>
            <w:r w:rsidRPr="00247036">
              <w:rPr>
                <w:rFonts w:ascii="Times New Roman" w:hAnsi="Times New Roman" w:cs="Times New Roman"/>
              </w:rPr>
              <w:t>oncealment</w:t>
            </w:r>
          </w:p>
          <w:p w14:paraId="47A86810" w14:textId="77777777" w:rsidR="005E1F37" w:rsidRDefault="005E1F37" w:rsidP="003177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D3: </w:t>
            </w:r>
            <w:r w:rsidRPr="00247036">
              <w:rPr>
                <w:rFonts w:ascii="Times New Roman" w:hAnsi="Times New Roman" w:cs="Times New Roman"/>
              </w:rPr>
              <w:t xml:space="preserve">Blinding of Outcome </w:t>
            </w:r>
            <w:r>
              <w:rPr>
                <w:rFonts w:ascii="Times New Roman" w:hAnsi="Times New Roman" w:cs="Times New Roman"/>
              </w:rPr>
              <w:t>a</w:t>
            </w:r>
            <w:r w:rsidRPr="00247036">
              <w:rPr>
                <w:rFonts w:ascii="Times New Roman" w:hAnsi="Times New Roman" w:cs="Times New Roman"/>
              </w:rPr>
              <w:t>ssessment</w:t>
            </w:r>
          </w:p>
          <w:p w14:paraId="22AD09C0" w14:textId="77777777" w:rsidR="005E1F37" w:rsidRDefault="005E1F37" w:rsidP="003177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D4: </w:t>
            </w:r>
            <w:r w:rsidRPr="00247036">
              <w:rPr>
                <w:rFonts w:ascii="Times New Roman" w:hAnsi="Times New Roman" w:cs="Times New Roman"/>
              </w:rPr>
              <w:t xml:space="preserve">Incomplete </w:t>
            </w:r>
            <w:r>
              <w:rPr>
                <w:rFonts w:ascii="Times New Roman" w:hAnsi="Times New Roman" w:cs="Times New Roman"/>
              </w:rPr>
              <w:t>o</w:t>
            </w:r>
            <w:r w:rsidRPr="00247036">
              <w:rPr>
                <w:rFonts w:ascii="Times New Roman" w:hAnsi="Times New Roman" w:cs="Times New Roman"/>
              </w:rPr>
              <w:t xml:space="preserve">utcome </w:t>
            </w:r>
            <w:r>
              <w:rPr>
                <w:rFonts w:ascii="Times New Roman" w:hAnsi="Times New Roman" w:cs="Times New Roman"/>
              </w:rPr>
              <w:t>d</w:t>
            </w:r>
            <w:r w:rsidRPr="00247036">
              <w:rPr>
                <w:rFonts w:ascii="Times New Roman" w:hAnsi="Times New Roman" w:cs="Times New Roman"/>
              </w:rPr>
              <w:t>ata</w:t>
            </w:r>
          </w:p>
          <w:p w14:paraId="635BDFB8" w14:textId="77777777" w:rsidR="005E1F37" w:rsidRDefault="005E1F37" w:rsidP="003177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D5: </w:t>
            </w:r>
            <w:r w:rsidRPr="00247036">
              <w:rPr>
                <w:rFonts w:ascii="Times New Roman" w:hAnsi="Times New Roman" w:cs="Times New Roman"/>
              </w:rPr>
              <w:t xml:space="preserve">Selective </w:t>
            </w:r>
            <w:r>
              <w:rPr>
                <w:rFonts w:ascii="Times New Roman" w:hAnsi="Times New Roman" w:cs="Times New Roman"/>
              </w:rPr>
              <w:t>r</w:t>
            </w:r>
            <w:r w:rsidRPr="00247036">
              <w:rPr>
                <w:rFonts w:ascii="Times New Roman" w:hAnsi="Times New Roman" w:cs="Times New Roman"/>
              </w:rPr>
              <w:t>eporting</w:t>
            </w:r>
          </w:p>
          <w:p w14:paraId="56A26EEF" w14:textId="77777777" w:rsidR="005E1F37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</w:rPr>
              <w:t>D6: Other bias</w:t>
            </w:r>
          </w:p>
        </w:tc>
        <w:tc>
          <w:tcPr>
            <w:tcW w:w="648" w:type="dxa"/>
            <w:vMerge w:val="restart"/>
            <w:shd w:val="clear" w:color="auto" w:fill="auto"/>
            <w:noWrap/>
          </w:tcPr>
          <w:p w14:paraId="30869F8A" w14:textId="77777777" w:rsidR="005E1F37" w:rsidRPr="00E6653C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648" w:type="dxa"/>
            <w:vMerge w:val="restart"/>
            <w:shd w:val="clear" w:color="auto" w:fill="auto"/>
            <w:noWrap/>
            <w:vAlign w:val="bottom"/>
          </w:tcPr>
          <w:p w14:paraId="37A34D5F" w14:textId="77777777" w:rsidR="005E1F37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0EDBFFFE" w14:textId="77777777" w:rsidR="005E1F37" w:rsidRPr="0070021E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234A958" wp14:editId="4951892F">
                  <wp:extent cx="274320" cy="274320"/>
                  <wp:effectExtent l="0" t="0" r="0" b="0"/>
                  <wp:docPr id="953739459" name="Graphic 3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62062" name="Graphic 142662062" descr="Badge Cross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gridSpan w:val="2"/>
            <w:shd w:val="clear" w:color="auto" w:fill="auto"/>
            <w:noWrap/>
            <w:tcMar>
              <w:left w:w="29" w:type="dxa"/>
              <w:right w:w="115" w:type="dxa"/>
            </w:tcMar>
            <w:vAlign w:val="center"/>
          </w:tcPr>
          <w:p w14:paraId="28F87BE1" w14:textId="77777777" w:rsidR="005E1F37" w:rsidRPr="00E06DA3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High</w:t>
            </w:r>
          </w:p>
        </w:tc>
      </w:tr>
      <w:tr w:rsidR="005E1F37" w:rsidRPr="00CA62ED" w14:paraId="2D4A5779" w14:textId="77777777" w:rsidTr="005E1F37">
        <w:trPr>
          <w:trHeight w:val="553"/>
          <w:jc w:val="center"/>
        </w:trPr>
        <w:tc>
          <w:tcPr>
            <w:tcW w:w="4042" w:type="dxa"/>
            <w:gridSpan w:val="3"/>
            <w:vMerge/>
            <w:shd w:val="clear" w:color="auto" w:fill="auto"/>
            <w:noWrap/>
            <w:vAlign w:val="bottom"/>
          </w:tcPr>
          <w:p w14:paraId="47899ECA" w14:textId="77777777" w:rsidR="005E1F37" w:rsidRDefault="005E1F37" w:rsidP="003177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shd w:val="clear" w:color="auto" w:fill="auto"/>
            <w:noWrap/>
          </w:tcPr>
          <w:p w14:paraId="059D9689" w14:textId="77777777" w:rsidR="005E1F37" w:rsidRPr="00E6653C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648" w:type="dxa"/>
            <w:vMerge/>
            <w:shd w:val="clear" w:color="auto" w:fill="auto"/>
            <w:noWrap/>
            <w:vAlign w:val="bottom"/>
          </w:tcPr>
          <w:p w14:paraId="09A4AF82" w14:textId="77777777" w:rsidR="005E1F37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0DEDC860" w14:textId="77777777" w:rsidR="005E1F37" w:rsidRPr="0070021E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 w:rsidRPr="0070021E"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58089F59" wp14:editId="5DD5F9EA">
                  <wp:extent cx="274320" cy="274320"/>
                  <wp:effectExtent l="0" t="0" r="0" b="0"/>
                  <wp:docPr id="1013612534" name="Graphic 2" descr="Badge Un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78643" name="Graphic 1993278643" descr="Badge Unfollow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gridSpan w:val="2"/>
            <w:shd w:val="clear" w:color="auto" w:fill="auto"/>
            <w:noWrap/>
            <w:tcMar>
              <w:left w:w="29" w:type="dxa"/>
              <w:right w:w="115" w:type="dxa"/>
            </w:tcMar>
            <w:vAlign w:val="center"/>
          </w:tcPr>
          <w:p w14:paraId="762CBC8D" w14:textId="77777777" w:rsidR="005E1F37" w:rsidRPr="00E06DA3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Unclear</w:t>
            </w:r>
          </w:p>
        </w:tc>
      </w:tr>
      <w:tr w:rsidR="005E1F37" w:rsidRPr="00CA62ED" w14:paraId="78ADE072" w14:textId="77777777" w:rsidTr="005E1F37">
        <w:trPr>
          <w:trHeight w:val="553"/>
          <w:jc w:val="center"/>
        </w:trPr>
        <w:tc>
          <w:tcPr>
            <w:tcW w:w="4042" w:type="dxa"/>
            <w:gridSpan w:val="3"/>
            <w:vMerge/>
            <w:shd w:val="clear" w:color="auto" w:fill="auto"/>
            <w:noWrap/>
            <w:vAlign w:val="bottom"/>
          </w:tcPr>
          <w:p w14:paraId="180A8651" w14:textId="77777777" w:rsidR="005E1F37" w:rsidRDefault="005E1F37" w:rsidP="003177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shd w:val="clear" w:color="auto" w:fill="auto"/>
            <w:noWrap/>
          </w:tcPr>
          <w:p w14:paraId="66CF7E3B" w14:textId="77777777" w:rsidR="005E1F37" w:rsidRPr="00E6653C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648" w:type="dxa"/>
            <w:vMerge/>
            <w:shd w:val="clear" w:color="auto" w:fill="auto"/>
            <w:noWrap/>
            <w:vAlign w:val="bottom"/>
          </w:tcPr>
          <w:p w14:paraId="412A8F1A" w14:textId="77777777" w:rsidR="005E1F37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14:paraId="18C0A0FB" w14:textId="77777777" w:rsidR="005E1F37" w:rsidRPr="0070021E" w:rsidRDefault="005E1F37" w:rsidP="0031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drawing>
                <wp:inline distT="0" distB="0" distL="0" distR="0" wp14:anchorId="74E16504" wp14:editId="05ED3096">
                  <wp:extent cx="274320" cy="274320"/>
                  <wp:effectExtent l="0" t="0" r="0" b="0"/>
                  <wp:docPr id="678163126" name="Graphic 1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25777" name="Graphic 84602577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gridSpan w:val="2"/>
            <w:shd w:val="clear" w:color="auto" w:fill="auto"/>
            <w:noWrap/>
            <w:tcMar>
              <w:left w:w="29" w:type="dxa"/>
              <w:right w:w="115" w:type="dxa"/>
            </w:tcMar>
            <w:vAlign w:val="center"/>
          </w:tcPr>
          <w:p w14:paraId="30EC6A11" w14:textId="77777777" w:rsidR="005E1F37" w:rsidRPr="00E06DA3" w:rsidRDefault="005E1F37" w:rsidP="003177B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</w:rPr>
              <w:t>Low</w:t>
            </w:r>
          </w:p>
        </w:tc>
      </w:tr>
    </w:tbl>
    <w:p w14:paraId="3930C13A" w14:textId="77777777" w:rsidR="00230F0A" w:rsidRDefault="00230F0A"/>
    <w:sectPr w:rsidR="00230F0A" w:rsidSect="005E1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DA2E" w14:textId="77777777" w:rsidR="005247BE" w:rsidRDefault="005247BE" w:rsidP="00A45844">
      <w:pPr>
        <w:spacing w:after="0" w:line="240" w:lineRule="auto"/>
      </w:pPr>
      <w:r>
        <w:separator/>
      </w:r>
    </w:p>
  </w:endnote>
  <w:endnote w:type="continuationSeparator" w:id="0">
    <w:p w14:paraId="32CB6413" w14:textId="77777777" w:rsidR="005247BE" w:rsidRDefault="005247BE" w:rsidP="00A45844">
      <w:pPr>
        <w:spacing w:after="0" w:line="240" w:lineRule="auto"/>
      </w:pPr>
      <w:r>
        <w:continuationSeparator/>
      </w:r>
    </w:p>
  </w:endnote>
  <w:endnote w:type="continuationNotice" w:id="1">
    <w:p w14:paraId="6B8C3028" w14:textId="77777777" w:rsidR="005247BE" w:rsidRDefault="005247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3D49" w14:textId="77777777" w:rsidR="005247BE" w:rsidRDefault="005247BE" w:rsidP="00A45844">
      <w:pPr>
        <w:spacing w:after="0" w:line="240" w:lineRule="auto"/>
      </w:pPr>
      <w:r>
        <w:separator/>
      </w:r>
    </w:p>
  </w:footnote>
  <w:footnote w:type="continuationSeparator" w:id="0">
    <w:p w14:paraId="14150C76" w14:textId="77777777" w:rsidR="005247BE" w:rsidRDefault="005247BE" w:rsidP="00A45844">
      <w:pPr>
        <w:spacing w:after="0" w:line="240" w:lineRule="auto"/>
      </w:pPr>
      <w:r>
        <w:continuationSeparator/>
      </w:r>
    </w:p>
  </w:footnote>
  <w:footnote w:type="continuationNotice" w:id="1">
    <w:p w14:paraId="38AD97AE" w14:textId="77777777" w:rsidR="005247BE" w:rsidRDefault="005247B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A6"/>
    <w:rsid w:val="00077656"/>
    <w:rsid w:val="0011624F"/>
    <w:rsid w:val="00166DF5"/>
    <w:rsid w:val="001B679B"/>
    <w:rsid w:val="001F09C3"/>
    <w:rsid w:val="00203753"/>
    <w:rsid w:val="00230F0A"/>
    <w:rsid w:val="00247036"/>
    <w:rsid w:val="00260339"/>
    <w:rsid w:val="00296F8F"/>
    <w:rsid w:val="002A55B8"/>
    <w:rsid w:val="002E5F49"/>
    <w:rsid w:val="003177B7"/>
    <w:rsid w:val="00386E7D"/>
    <w:rsid w:val="003B703F"/>
    <w:rsid w:val="003D2E78"/>
    <w:rsid w:val="004005A6"/>
    <w:rsid w:val="0040130B"/>
    <w:rsid w:val="004322F1"/>
    <w:rsid w:val="0046134F"/>
    <w:rsid w:val="004F7E3C"/>
    <w:rsid w:val="005247BE"/>
    <w:rsid w:val="00526387"/>
    <w:rsid w:val="005B4AF5"/>
    <w:rsid w:val="005D708E"/>
    <w:rsid w:val="005E1F37"/>
    <w:rsid w:val="005E7DF7"/>
    <w:rsid w:val="006C124F"/>
    <w:rsid w:val="006F4428"/>
    <w:rsid w:val="007025CA"/>
    <w:rsid w:val="00711EF4"/>
    <w:rsid w:val="0075751D"/>
    <w:rsid w:val="007E7512"/>
    <w:rsid w:val="00820E39"/>
    <w:rsid w:val="00837A55"/>
    <w:rsid w:val="00841D28"/>
    <w:rsid w:val="008628DD"/>
    <w:rsid w:val="00862EA6"/>
    <w:rsid w:val="00883561"/>
    <w:rsid w:val="008B40CB"/>
    <w:rsid w:val="008D3642"/>
    <w:rsid w:val="008E2F2B"/>
    <w:rsid w:val="009A626D"/>
    <w:rsid w:val="009B68E2"/>
    <w:rsid w:val="009E56AA"/>
    <w:rsid w:val="009F276A"/>
    <w:rsid w:val="00A45844"/>
    <w:rsid w:val="00A659D4"/>
    <w:rsid w:val="00A8659E"/>
    <w:rsid w:val="00A95110"/>
    <w:rsid w:val="00AC2B51"/>
    <w:rsid w:val="00AE17AD"/>
    <w:rsid w:val="00B25060"/>
    <w:rsid w:val="00B40297"/>
    <w:rsid w:val="00B70548"/>
    <w:rsid w:val="00C14361"/>
    <w:rsid w:val="00CA62ED"/>
    <w:rsid w:val="00D30C84"/>
    <w:rsid w:val="00D33B0B"/>
    <w:rsid w:val="00D46EC9"/>
    <w:rsid w:val="00D643BD"/>
    <w:rsid w:val="00D822A4"/>
    <w:rsid w:val="00D9285B"/>
    <w:rsid w:val="00DF6146"/>
    <w:rsid w:val="00E4335C"/>
    <w:rsid w:val="00E545EA"/>
    <w:rsid w:val="00E91755"/>
    <w:rsid w:val="00EA4965"/>
    <w:rsid w:val="00F06F52"/>
    <w:rsid w:val="00F83198"/>
    <w:rsid w:val="00FD1296"/>
    <w:rsid w:val="069F5CC3"/>
    <w:rsid w:val="0E0B8125"/>
    <w:rsid w:val="1130E41E"/>
    <w:rsid w:val="15669816"/>
    <w:rsid w:val="165DEBBB"/>
    <w:rsid w:val="1B92017E"/>
    <w:rsid w:val="1EF15227"/>
    <w:rsid w:val="22DBEDB5"/>
    <w:rsid w:val="28AD6CF2"/>
    <w:rsid w:val="28E7CEC3"/>
    <w:rsid w:val="2BF92620"/>
    <w:rsid w:val="2C82CFFB"/>
    <w:rsid w:val="30533C8D"/>
    <w:rsid w:val="32AF7B11"/>
    <w:rsid w:val="3495CF66"/>
    <w:rsid w:val="36319FC7"/>
    <w:rsid w:val="3846A21E"/>
    <w:rsid w:val="3891DF53"/>
    <w:rsid w:val="3F6D63D1"/>
    <w:rsid w:val="40A73127"/>
    <w:rsid w:val="40AD776E"/>
    <w:rsid w:val="40CDEB7C"/>
    <w:rsid w:val="4806E6CB"/>
    <w:rsid w:val="4C037748"/>
    <w:rsid w:val="4F277417"/>
    <w:rsid w:val="4FACAD1F"/>
    <w:rsid w:val="50194579"/>
    <w:rsid w:val="512F17A7"/>
    <w:rsid w:val="53818983"/>
    <w:rsid w:val="54ECB69C"/>
    <w:rsid w:val="568886FD"/>
    <w:rsid w:val="59C81545"/>
    <w:rsid w:val="5EB30852"/>
    <w:rsid w:val="609E64B8"/>
    <w:rsid w:val="614A5BF2"/>
    <w:rsid w:val="61D3272A"/>
    <w:rsid w:val="629C5071"/>
    <w:rsid w:val="6CB104AF"/>
    <w:rsid w:val="6E7C0717"/>
    <w:rsid w:val="6F0D7BCA"/>
    <w:rsid w:val="6FDD3354"/>
    <w:rsid w:val="71D02297"/>
    <w:rsid w:val="7373E07E"/>
    <w:rsid w:val="75499E8E"/>
    <w:rsid w:val="7E538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B7D1"/>
  <w15:chartTrackingRefBased/>
  <w15:docId w15:val="{AE1EB88D-D338-4CD7-97DF-062CC877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5A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F2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7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7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7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5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844"/>
  </w:style>
  <w:style w:type="paragraph" w:styleId="Footer">
    <w:name w:val="footer"/>
    <w:basedOn w:val="Normal"/>
    <w:link w:val="FooterChar"/>
    <w:uiPriority w:val="99"/>
    <w:unhideWhenUsed/>
    <w:rsid w:val="00A45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b8536-2643-4779-b085-30b7b0eb8c44">
      <Terms xmlns="http://schemas.microsoft.com/office/infopath/2007/PartnerControls"/>
    </lcf76f155ced4ddcb4097134ff3c332f>
    <TaxCatchAll xmlns="ce218e6d-5405-4b98-b3af-6ee6e43e2a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9F409F3B6D442BF0114DA9C870E05" ma:contentTypeVersion="17" ma:contentTypeDescription="Create a new document." ma:contentTypeScope="" ma:versionID="1ca86938e5a99eb4da52d66b42ccdc7e">
  <xsd:schema xmlns:xsd="http://www.w3.org/2001/XMLSchema" xmlns:xs="http://www.w3.org/2001/XMLSchema" xmlns:p="http://schemas.microsoft.com/office/2006/metadata/properties" xmlns:ns2="7eab8536-2643-4779-b085-30b7b0eb8c44" xmlns:ns3="ce218e6d-5405-4b98-b3af-6ee6e43e2a7b" targetNamespace="http://schemas.microsoft.com/office/2006/metadata/properties" ma:root="true" ma:fieldsID="2acd2eef8ab278a1be664edaa982ca4a" ns2:_="" ns3:_="">
    <xsd:import namespace="7eab8536-2643-4779-b085-30b7b0eb8c44"/>
    <xsd:import namespace="ce218e6d-5405-4b98-b3af-6ee6e43e2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b8536-2643-4779-b085-30b7b0eb8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18e6d-5405-4b98-b3af-6ee6e43e2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9ef91b-0a40-465c-83fd-9891a8efbe4a}" ma:internalName="TaxCatchAll" ma:showField="CatchAllData" ma:web="ce218e6d-5405-4b98-b3af-6ee6e43e2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E1EC4-E4EF-4061-9140-C4922E329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5FCD4-C9B5-4E4A-838F-C20305E409B2}">
  <ds:schemaRefs>
    <ds:schemaRef ds:uri="http://schemas.microsoft.com/office/2006/metadata/properties"/>
    <ds:schemaRef ds:uri="http://schemas.microsoft.com/office/infopath/2007/PartnerControls"/>
    <ds:schemaRef ds:uri="7eab8536-2643-4779-b085-30b7b0eb8c44"/>
    <ds:schemaRef ds:uri="ce218e6d-5405-4b98-b3af-6ee6e43e2a7b"/>
  </ds:schemaRefs>
</ds:datastoreItem>
</file>

<file path=customXml/itemProps3.xml><?xml version="1.0" encoding="utf-8"?>
<ds:datastoreItem xmlns:ds="http://schemas.openxmlformats.org/officeDocument/2006/customXml" ds:itemID="{11902F6B-6B45-48E1-A390-81144711A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b8536-2643-4779-b085-30b7b0eb8c44"/>
    <ds:schemaRef ds:uri="ce218e6d-5405-4b98-b3af-6ee6e43e2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Berny</dc:creator>
  <cp:keywords/>
  <dc:description/>
  <cp:lastModifiedBy>Lauren Berny</cp:lastModifiedBy>
  <cp:revision>57</cp:revision>
  <dcterms:created xsi:type="dcterms:W3CDTF">2024-05-12T00:42:00Z</dcterms:created>
  <dcterms:modified xsi:type="dcterms:W3CDTF">2025-03-24T00:15:00Z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0x0101004E19F409F3B6D442BF0114DA9C870E05</vt:lpwstr>
  </property>
  <property fmtid="{D5CDD505-2E9C-101B-9397-08002B2CF9AE}" pid="3" name="MediaServiceImageTags">
    <vt:lpwstr/>
  </property>
</Properties>
</file>