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D993" w14:textId="77777777" w:rsidR="007364CC" w:rsidRPr="009C2B74" w:rsidRDefault="002B74C5" w:rsidP="007364CC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="0037659A" w:rsidRPr="009C2B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Table S</w:t>
      </w:r>
      <w:r w:rsidR="00AF1AE8" w:rsidRPr="009C2B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</w:p>
    <w:p w14:paraId="32AC148D" w14:textId="3A837AD0" w:rsidR="00CF50E2" w:rsidRPr="009C2B74" w:rsidRDefault="00AF1AE8" w:rsidP="007364C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</w:t>
      </w:r>
      <w:r w:rsidR="002B74C5" w:rsidRPr="009C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easons why studies examined on </w:t>
      </w:r>
      <w:r w:rsidR="006B3581" w:rsidRPr="009C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the basis of their </w:t>
      </w:r>
      <w:r w:rsidR="002B74C5" w:rsidRPr="009C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full text were excluded</w:t>
      </w:r>
      <w:r w:rsidR="006B3581" w:rsidRPr="009C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and their references</w:t>
      </w:r>
    </w:p>
    <w:tbl>
      <w:tblPr>
        <w:tblStyle w:val="a"/>
        <w:tblW w:w="140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6"/>
        <w:gridCol w:w="3969"/>
        <w:gridCol w:w="1986"/>
        <w:gridCol w:w="1896"/>
        <w:gridCol w:w="2501"/>
        <w:gridCol w:w="3086"/>
      </w:tblGrid>
      <w:tr w:rsidR="00AE0845" w:rsidRPr="009C2B74" w14:paraId="4F7E2B97" w14:textId="77777777">
        <w:trPr>
          <w:trHeight w:val="405"/>
        </w:trPr>
        <w:tc>
          <w:tcPr>
            <w:tcW w:w="5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3784C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Nº</w:t>
            </w:r>
          </w:p>
        </w:tc>
        <w:tc>
          <w:tcPr>
            <w:tcW w:w="396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E608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Study</w:t>
            </w:r>
          </w:p>
        </w:tc>
        <w:tc>
          <w:tcPr>
            <w:tcW w:w="198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FABDF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Assessing prevalence data</w:t>
            </w:r>
          </w:p>
        </w:tc>
        <w:tc>
          <w:tcPr>
            <w:tcW w:w="189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5778A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Prevalence data</w:t>
            </w:r>
          </w:p>
        </w:tc>
        <w:tc>
          <w:tcPr>
            <w:tcW w:w="25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BCDED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Demographic or methodological description</w:t>
            </w:r>
          </w:p>
        </w:tc>
        <w:tc>
          <w:tcPr>
            <w:tcW w:w="308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BE743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Other</w:t>
            </w:r>
          </w:p>
        </w:tc>
      </w:tr>
      <w:tr w:rsidR="00AE0845" w:rsidRPr="009C2B74" w14:paraId="539D6D90" w14:textId="77777777">
        <w:trPr>
          <w:trHeight w:val="300"/>
        </w:trPr>
        <w:tc>
          <w:tcPr>
            <w:tcW w:w="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B1B1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C30E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Abdullah et al. (2003)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BFF8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7BFE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AE30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46E0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2855762D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10C8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B2B8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Bailey et al. (2012)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1BD9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465F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calculable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8691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5096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723AEF69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36F1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8CD6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Bauer et al. (2002)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7D0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5272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B99E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ADB4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2B5BE0E7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F7DF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0391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Black et al. (2013)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AB7F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14B3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E480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1B5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3E8F9EE2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FC0E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8469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Blanchard et al. (2018)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9059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546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86B6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E3DA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48DA2DB2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F29E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8638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Bond et al. (2002)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F2A9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239D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1325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5E40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268D461B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7EC3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ED38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Bowring et al. (2014)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6979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1A39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DB2B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Insufficient (sociodemographic)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F098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B8E42B0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73DE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EE28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Brooks et al. (2009)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462A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9F63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7698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8602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13EA8DBF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1378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E49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Bruce et al. (2013)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CAD8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9CA8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B1CD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D693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7A0D7D95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C8A4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11A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Bulduk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&amp; Erdogan (2012)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CD6B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50AA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6BE5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3F9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56765C10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7AA2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758B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Buttram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&amp; Kurtz (2015)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3F18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66C1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E6FD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6A7F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066F3310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6A78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5DE7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Buttram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(2018)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3DE0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8D2B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85DB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122C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7E8757CF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6A45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419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Buttram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(2019)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F5F1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F180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85F0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CE7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5E359808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0A35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67C3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Caballero et al. (2011)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76A3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2E14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A23A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6D85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25EC344E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6475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C08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Castro &amp; Santos-Iglesias (2016)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3040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DC26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calculable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8B98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3038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40D0275A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F666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7A1D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Chen et al. (2019)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929E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9202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2D8C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2F9A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58F8A054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27D9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7DD4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Chiasson et al. (2007)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17A3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B308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1981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382A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74D4E0BB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97E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17A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Clatts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(2007)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8DA4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AC9D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EBE4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D2C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228F8DA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E534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CBF0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Conner &amp; Flesh (2001)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A38C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Was not its goal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1091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6157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3325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7D97352F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9E2C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F004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Contreras-Landgrave et al. (2020)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B99C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6971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Inconsistent results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04C7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240A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5B10EAA8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0493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536E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Costa &amp; Brody (2010)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8A5D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F2C7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947F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9AE4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7EFF53F4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726D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9F0F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Crosby (2019)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D9B3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8F11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4C95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Insufficient (both)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D7A0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833C55D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4A9A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E63B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Curry et al. (2018)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4EFE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3306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5AD7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BE52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38725B78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76EB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DB2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Danube et al. (2014)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AF3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Was not its goal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2F72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0021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CCFF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7980D41C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DB4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897C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Donohew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3645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E310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BD34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6114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C5286C1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2CC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0E32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Dunn et al. (2017)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80C1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59B6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7F40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A2F3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2F6C9243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88D4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0BDA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Feeney et al. (2000)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96A5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Was not its goal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26DC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ACFD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3ABA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7B143E8D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3EC7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30F5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Fernández et al. (2005)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1019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67DB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154A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98AF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49DE182C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0A2D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47A4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Fierros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-Gonzalez &amp; Brown (2002)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4FED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2602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F28A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79E3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4B278B61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2289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D576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Fisher et al. (2010)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E8C4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8E17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EE30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972D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5BA2CCD2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E9F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DBD5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Folch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6411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C2B6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B028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C367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4A6FBFC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80B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E999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Garga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6F6A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1DC8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6222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8F65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1E7F961D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CEA0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B7D0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Gause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(2019)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8C8B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802E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3E7C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Inconsistent age range description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090C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17FE772D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E8C4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7A2E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Gerbi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088F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2ABB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36D3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1C4F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76506043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EB06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2E61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Giles et al. (2009)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2E04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7D7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0ADA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373D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644BFC45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9E40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D936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Haugstvedt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(2018)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D568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D26A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1862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44EB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Norwegian language</w:t>
            </w:r>
          </w:p>
        </w:tc>
      </w:tr>
      <w:tr w:rsidR="00AE0845" w:rsidRPr="009C2B74" w14:paraId="33C31A7C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9DBC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12CA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Hendershot et al. (2007)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B91F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C3FA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37C2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DE55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720FA148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BDA8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AE12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Herrick et al. (2013)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8D6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C56C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ABAA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7A41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4889F940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B429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56E7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Hogben et al. (2001)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AE6F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BDD5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60D6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CB28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5ADAA6E9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BF10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A7F2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Holmes (2008)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C93F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56FA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93C5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D04B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2784D10D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22EF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03F9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Hooshyar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(2018)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3CAB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3851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Inconsistent results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4FA2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D723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07BDBB9A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4A45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21F9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Hou (2007)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27FE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0B20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calculable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AA7D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588C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2DD05589" w14:textId="77777777" w:rsidTr="00B15C08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2ACF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EF3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Hou (2009)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F657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3B23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9903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FA2A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F3C09D7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E335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3C6B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Huibregtse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BA3A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27F4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calculable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9D4C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4DE9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444FDEBD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265C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77A0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Jozkowski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&amp; Wiersma (2015)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2412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B503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1F56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1121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1F912EBE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0BF1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FCBA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Kahumoku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-Fessler (2011)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531B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03396" w14:textId="293321A1" w:rsidR="00CF50E2" w:rsidRPr="009C2B74" w:rsidRDefault="007B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7C4A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F24B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063EE122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AFED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EA94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Kebede et al. (2018)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3E0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Was not its goal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614C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6BAA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4702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E1001D4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F96D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A868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Kiene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6D8E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B1DA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DA1C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430C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4179FC7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3236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28E0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Koenig et al. (2004)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F410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EF3B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F66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518E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61CD1FBC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715D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D61D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Lanza-</w:t>
            </w: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Kaduce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08B9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8092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318C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Insufficient (sociodemographic)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A18F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4810807A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7653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384E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Lelutiu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-Weinberger et al. (2015)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DED5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77D5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F94B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9403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8C1448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D98A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5C0F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 et al. (2014)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99BF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0A4A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9596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6DFB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1995043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EA8D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F0F2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Litovich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(2009)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171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7A13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12B4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60A4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A8589D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4AD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991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Logan &amp; </w:t>
            </w: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Leukefeld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(2000)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BF8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966E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D8E3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6068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610BE9E8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5CF4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EA0C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Lomba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ACA0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589A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E58C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0C25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1543BDA0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94E8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5BA4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Macapagal et al. (2016)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8029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8620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5741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3969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4BDEFC3A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E562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BE46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MacGowan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(2003)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5C27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15B6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BEC3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A83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32F9BD29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F2A6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18B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Madhivanan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(2005)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1A6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B2AD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87DD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13A6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526FC425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A958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7286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Maksut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(2016)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5880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1410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7748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DCBC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56E1EDEA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4AF6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92AA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Manhart et al. (2016)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7142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CE5D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calculable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9985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5D61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4D4C565A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11C8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F4A00" w14:textId="33D9B333" w:rsidR="00CF50E2" w:rsidRPr="009C2B74" w:rsidRDefault="00B15C08" w:rsidP="00B15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Marcantonio &amp; </w:t>
            </w: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Jozkowski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(2021)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6B0E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Was not its goal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D4BA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C5FA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E213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30089E1B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996B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779B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Meade et al. (2009)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4504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8402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2174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2A81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03AD7BB7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63A6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BCEB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Messman-Moore et al. (2013)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65D5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8573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65C8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88F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32BE318B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FE01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5A11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Moore &amp; Davidson (2006)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0A53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Was not its goal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E6CD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17F3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A536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D8033F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F71E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1343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Moure-Rodríguez et al. (2016)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CC32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85AB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D999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91D2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2AE923E0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6598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79B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Munroe et al. (2010)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87F9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334A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77CA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5DCE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51C9293B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20F8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BA9D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Mwaba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(2009)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0064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DC3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4E3B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Insufficient (both)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0F23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2CB0F97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FA2F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A973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Nagayama et al. (2000)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91F5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4CD6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814F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Insufficient (sociodemographic)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87AC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3CA72554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208E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BAC6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Nakamura (2007)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0DCC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1B7F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AA4F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780D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130D82D5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FE45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82C8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Nemoto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(2004)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2381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F023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561A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13EA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74D10913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0EA0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E5D9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NIMH Multisite HIV Prevention Trial Group (2001)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A38C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14E5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61DF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9655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46906361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61BA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EF34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Norona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824C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7469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C3BC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E96E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7A2B6ED1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147F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1E23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Nugent et al. (2010)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0F10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BCCE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14DB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FCA2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73497B8D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745A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8101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Operario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Nemoto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(2005)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DA53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7C93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EBFC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F569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38D09692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5BFD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E740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Paat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5015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20CB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068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DE25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938B65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D21A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0C98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Parkhill (2006)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F186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9012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D790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7D44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5EDA892F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7E0C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6FC7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Parsons et al. (2004)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0810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BA6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38DE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105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37A05A5B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DB70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3510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Peasant et al. (2019)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91A7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93C3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calculable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7126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98A6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F81CD71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717F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F66C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Pechansky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(2011)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79AE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EF80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EB39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B4E9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3847FFC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34DC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CA51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Poppen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(2004)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6213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6491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E39F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381D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493452B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C286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67FE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Potard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(2020)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4EF1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55E6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4A5B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510D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6D54AC43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EFF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3235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Radcliffe et al. (2010)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F36A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0055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A040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901B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4583E70A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1892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7EFC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Randolph &amp; </w:t>
            </w: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Mosack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(2006)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708E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E3F3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B257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A6C2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52865F97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3406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B6E9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Reback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(2005)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F4EC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E2F0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E768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7182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2B2D7921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E126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3C3A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Reid (2013)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517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2B80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calculable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CD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AAD0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7376A2D1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CC3A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B91C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Reynolds et al. (2008)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42F2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877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FFC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C17B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2779BF69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115E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1063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Rickert et al. (2000)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875F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3A7C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9607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Insufficient (both)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61B1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0EE6135C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0DD4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51D1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Rios-González et al. (2018)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90B2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F0D7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B20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C92B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59EC58F8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7AD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1D8A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Rosińska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(2016)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15D0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BD2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9D66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Insufficient (sociodemographic)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2524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306BDB27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E0BB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563D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Sabato (2016)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43DE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8422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calculable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EAD9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5F7B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1EE3A708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3343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6318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Sekirime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6562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37DF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4533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Insufficient (sociodemographic)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9EAD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3B6146E5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B9ED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A96F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Sheehan et al. (2016)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F812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Was not its goal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A071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EBBF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EF9C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7BFDD470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9A5D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C237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Simons et al. (2005)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9577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D0B6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C525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F326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0C59555E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B4E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58E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Solomon et al. (2011)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6DB2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Was not its goal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3179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D490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B84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1DE4EC74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CA02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81FE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Ssewanyana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(2015)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CBBC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DB46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F138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D3E1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3D73B30A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FD2A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1AA4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Stanton et al. (2001)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D926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Was not its goal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6269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3A9B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31ED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3DC7DF3F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86DA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3BCD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Strandberg et al. (2019)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16DA3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7C9A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FD16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2208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6DE285D1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C50C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484F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Tan et al. (2021)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CDB6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AE88C" w14:textId="78A17CF4" w:rsidR="00CF50E2" w:rsidRPr="009C2B74" w:rsidRDefault="00C1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Duplicated sample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817A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1395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9454EF6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4856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DCE2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Thompson et al. (2014)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A87F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DA68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A668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D236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44B5080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3141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6F00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Thompson et al. (2020)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31A6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9B84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reported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FCFE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8268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49ADCDF2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C2C9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6B05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Tolou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-Shams et al. (2007)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892A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F440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2545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AF24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270E68BE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2A2E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156B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Tolou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-Shams et al. (2008)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92EB6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1A960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B969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E4E4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1B28E43F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4FE2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103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7737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Wechsberg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66159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14C3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53B8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AC08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6C88DB2E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8F94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F57E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Wells et al. (2010)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C2D9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7FD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E960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F51F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Sample with alcohol consumption patterns</w:t>
            </w:r>
          </w:p>
        </w:tc>
      </w:tr>
      <w:tr w:rsidR="00AE0845" w:rsidRPr="009C2B74" w14:paraId="5F4F06F9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5B1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D347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Wesche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367CB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9C0E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calculable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C9F9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39A9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C3CA4E8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B670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D45C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Wheater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(2003)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B887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FF40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1C1D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Insufficient (sociodemographic)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5C39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0845" w:rsidRPr="009C2B74" w14:paraId="659AFDB3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F558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43C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Wilton (2008)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E709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17DFC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B0A6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C0EA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AE0845" w:rsidRPr="009C2B74" w14:paraId="3A995CC3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039E7D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E3C872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Young et al. (2017)</w:t>
            </w:r>
          </w:p>
        </w:tc>
        <w:tc>
          <w:tcPr>
            <w:tcW w:w="19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8DAF9A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96A041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8EBA5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90C9C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Does not meet our age criteria</w:t>
            </w:r>
          </w:p>
        </w:tc>
      </w:tr>
      <w:tr w:rsidR="00CF50E2" w:rsidRPr="009C2B74" w14:paraId="72429BC7" w14:textId="7777777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8888A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EEF9AF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Zullig</w:t>
            </w:r>
            <w:proofErr w:type="spellEnd"/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 al. (2010)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ED7CF4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Was not its goal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DF4FF8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0BA0D5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25C6A7" w14:textId="77777777" w:rsidR="00CF50E2" w:rsidRPr="009C2B74" w:rsidRDefault="002B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C2B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005F1A75" w14:textId="77777777" w:rsidR="00CF50E2" w:rsidRPr="009C2B74" w:rsidRDefault="00CF50E2">
      <w:pPr>
        <w:rPr>
          <w:lang w:val="en-US"/>
        </w:rPr>
      </w:pPr>
    </w:p>
    <w:p w14:paraId="5B86A30A" w14:textId="77777777" w:rsidR="002B74C5" w:rsidRPr="009C2B74" w:rsidRDefault="006B3581">
      <w:pPr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2B74C5" w:rsidRPr="009C2B74">
          <w:pgSz w:w="16838" w:h="11906" w:orient="landscape"/>
          <w:pgMar w:top="1701" w:right="1417" w:bottom="1701" w:left="1417" w:header="708" w:footer="708" w:gutter="0"/>
          <w:pgNumType w:start="1"/>
          <w:cols w:space="720"/>
        </w:sectPr>
      </w:pPr>
      <w:r w:rsidRPr="009C2B74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Note:</w:t>
      </w:r>
      <w:r w:rsidR="002B74C5" w:rsidRPr="009C2B7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r w:rsidRPr="009C2B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The total of 109 studies includes </w:t>
      </w:r>
      <w:r w:rsidR="002B74C5" w:rsidRPr="009C2B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103 studies identified via </w:t>
      </w:r>
      <w:r w:rsidRPr="009C2B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the </w:t>
      </w:r>
      <w:r w:rsidR="002B74C5" w:rsidRPr="009C2B74">
        <w:rPr>
          <w:rFonts w:ascii="Times New Roman" w:eastAsia="Times New Roman" w:hAnsi="Times New Roman" w:cs="Times New Roman"/>
          <w:sz w:val="20"/>
          <w:szCs w:val="20"/>
          <w:lang w:val="en-US"/>
        </w:rPr>
        <w:t>databases and 6 non-duplicated studies identified via other sources.</w:t>
      </w:r>
    </w:p>
    <w:p w14:paraId="57299ABD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References of excluded studies examined based on full-text</w:t>
      </w:r>
      <w:r w:rsidR="001F63DF"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222204B" w14:textId="4FC6BF48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Abdullah, A. S. M., Fielding, R., &amp; Hedley, A. J. (2003). Understanding sexual </w:t>
      </w:r>
      <w:r w:rsidR="009C2B74"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risk-taking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Hong Kong university students: A health promotion perspective.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Preventive Medicine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311–318. https://doi.org/10.1016/S0091-7435(03)00138-5</w:t>
      </w:r>
    </w:p>
    <w:p w14:paraId="223DE31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Bailey, J. A., Fleming, C. B., Catalano, R. F., Haggerty, K. P., &amp; Manhart, L. E. (2012). Romantic relationship characteristics and alcohol use: Longitudinal associations with dual method contraception use.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Adolescent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50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(5), 450–455. https://doi.org/10.1016/j.jadohealth.2011.09.008</w:t>
      </w:r>
    </w:p>
    <w:p w14:paraId="3B3CECE6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Bauer, H. M., Gibson, P., Hernandez, M., Kent, C., Klausner, J., &amp; Bolan, G. (2002). Intimate partner violence and high-risk sexual behaviors among female patients with sexually transmitted diseases.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Sexually Transmitted Diseases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(7), 411–416. https://doi.org/10.1097/00007435-200207000-00009</w:t>
      </w:r>
    </w:p>
    <w:p w14:paraId="2B5918B6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Black, S. R., Schmiege, S., &amp; Bull, S. (2013). Actual versus perceived peer sexual risk behavior in online youth social networks.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Translational Behavioral Medicine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(3), 312–319. https://doi.org/10.1007/s13142-013-0227-y</w:t>
      </w:r>
    </w:p>
    <w:p w14:paraId="1415B9D7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Blanchard, B. E., Stevens, A. K., Acosta, I. S., Talley, A. E., Brown, J. L., &amp; Littlefield, A. K. (2018). The influence of motives on alcohol- and sex-related behaviors among female college students.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Drug and Alcohol Dependence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185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120–126. https://doi.org/10.1016/j.drugalcdep.2017.11.039</w:t>
      </w:r>
    </w:p>
    <w:p w14:paraId="208717AB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Bond, L., Lavelle, K.,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Lauby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(2002). A comparison of the risk characteristics of ever-pregnant and never-pregnant sexually active adolescents.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HIV/AIDS Prevention &amp; Education for Adolescents &amp; Children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(1–2), 123–137. https://doi.org/10.1300/J129v05n01_08</w:t>
      </w:r>
    </w:p>
    <w:p w14:paraId="79A3B530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Bowring, A. L., Van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Gemert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Vongsaiya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K., Hughes,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Sihavong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Phimphachanh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Chanlivong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Agius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A., Toole, M.,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Hellard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(2014). Setting the scene: Locations for meeting sex partners among behaviorally bisexual men in Vientiane, Laos, and opportunities for health promotion.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Education and Prevention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26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(6), 538–553. https://doi.org/10.1521/aeap.2014.26.6.538</w:t>
      </w:r>
    </w:p>
    <w:p w14:paraId="186AE9E0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Brooks, R. A., Lee, S. J., Stover, G. N., &amp; Barkley, T. W. (2009). Condom attitudes, perceived vulnerability, and sexual risk behaviors of young Latino male urban street gang members: Implications for HIV prevention.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Education and Prevention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(5 Suppl.), 80–87. https://doi.org/10.1521/aeap.2009.21.5-supp.80</w:t>
      </w:r>
    </w:p>
    <w:p w14:paraId="589AFE88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Bruce, D.,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Kahana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Harper, G. W., &amp; Fernández, M. I. (2013). Alcohol use predicts sexual risk behavior with HIV-negative or partners of unknown status among young HIV-positive men who have sex with 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Care - Psychological and Socio-Medical Aspects of AIDS/HIV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25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(5), 559–565. https://doi.org/10.1080/09540121.2012.720363</w:t>
      </w:r>
    </w:p>
    <w:p w14:paraId="4D237E2C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Bulduk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&amp; Erdogan, S. (2012). The effects of peer education on reduction of the HIV/sexually transmitted infection risk behaviors among Turkish university students.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the Association of Nurses in AIDS Care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23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(3), 233–243. https://doi.org/10.1016/j.jana.2011.02.003</w:t>
      </w:r>
    </w:p>
    <w:p w14:paraId="65AC44DC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Buttram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E., &amp; Kurtz, S. P. (2015). Characteristics associated with group sex participation among men and women in the club drug scene.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12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(6), 560–562. https://doi.org/10.1071/SH15071</w:t>
      </w:r>
    </w:p>
    <w:p w14:paraId="1CDA94D3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Buttram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E., Pagano, M. E., &amp; Kurtz, S. P. (2018). Frequency of group sex participation and risk for HIV/STI among young adult nightclub scene participants.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International Journal of Sexual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30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12–19. https://doi.org/10.1080/19317611.2017.1385561</w:t>
      </w:r>
    </w:p>
    <w:p w14:paraId="088C2185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Buttram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E., Pagano, M. E., &amp; Kurtz, S. P. (2019). Foster care, syndemic health disparities and associations with HIV/STI diagnoses among young adult substance users.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Sexually Transmitted Infections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95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(3), 175–180. https://doi.org/10.1136/sextrans-2017-053490</w:t>
      </w:r>
    </w:p>
    <w:p w14:paraId="02EEAE0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Caballero Badillo, M. C., Camargo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Figuera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A., &amp; Castro, B. Z. (2011).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Prácticas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inadecuadas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uso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condón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factores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asociados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estudiantes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universitarios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Revista</w:t>
      </w:r>
      <w:proofErr w:type="spell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La Universidad Industrial de Santander.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Salud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43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(3), 257–262. </w:t>
      </w:r>
    </w:p>
    <w:p w14:paraId="1996292B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Castro, Á., &amp; Santos-Iglesias, P. (2016). Sexual behavior and sexual risks among Spanish university students: A descriptive study of gender and sexual orientation.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Sexuality Research and Social Policy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13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84–94. https://doi.org/10.1007/s13178-015-0210-0</w:t>
      </w:r>
    </w:p>
    <w:p w14:paraId="30B6111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Chen, Y. T.,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Kolak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Duncan, D. T., Schumm, P., Michaels, S., Fujimoto, K., &amp; Schneider, J. A.  (2019).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Neighbourhoods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networks and pre-exposure prophylaxis awareness: A multilevel analysis of a sample of young black men who have sex with 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Sexually Transmitted Infections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95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(3), 228–235. https://doi.org/10.1136/sextrans-2018-053639</w:t>
      </w:r>
    </w:p>
    <w:p w14:paraId="53B99DBB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Chiasson, M.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Hirshfield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Remien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H.,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Humberstone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Wong, T.,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Wolitski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J. (2007). A comparison of on-line and off-line sexual risk in men who have sex with men: An event-based on-line survey.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Acquired Immune Deficiency Syndromes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235–243. https://doi.org/10.1097/QAI.0b013e31802e298c</w:t>
      </w:r>
    </w:p>
    <w:p w14:paraId="12E4DFA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Clatts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Giang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Goldsamt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 A., &amp; Yi, H. (2007). Male sex work and HIV risk among young heroin users in Hanoi, Vietnam.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261–267. https://doi.org/10.1071/SH07018</w:t>
      </w:r>
    </w:p>
    <w:p w14:paraId="71641560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Conner, M., &amp; Flesch, D. (2001). Having casual sex: Additive and interactive effects of alcohol and condom availability on the determinants of intentions.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Applied Social Psychology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89–112. https://doi.org/10.1111/j.1559-1816.2001.tb02484.x</w:t>
      </w:r>
    </w:p>
    <w:p w14:paraId="279507AD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Contreras-Landgrave, G., Ibarra-Espinosa, M. L., Casas-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Patiño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Ó. D., Camacho-Ruiz, E. J., &amp; Velasco-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Cañas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F. (2020). El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conocimiento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sobre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métodos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anticonceptivos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la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conducta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sexual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jóvenes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universitarios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Hacia</w:t>
      </w:r>
      <w:proofErr w:type="spell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Promoción</w:t>
      </w:r>
      <w:proofErr w:type="spell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La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Salud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25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70–83. https://doi.org/10.17151/hpsal.2020.25.2.9</w:t>
      </w:r>
    </w:p>
    <w:p w14:paraId="1B543ECF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Costa, R. M., &amp; Brody, S. (2010). Immature defense mechanisms are associated with lesser vaginal orgasm consistency and greater alcohol consumption before sex.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Sexual Medicine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775–786. https://doi.org/10.1111/j.1743-6109.2009.01559.x</w:t>
      </w:r>
    </w:p>
    <w:p w14:paraId="09FA3F34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Crosby, R. A. (2019). Alcohol exacerbates the association between partner-related issues regarding condom use and condomless anal receptive sex among young black men who have sex with 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16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(6), 600–601. </w:t>
      </w:r>
      <w:hyperlink r:id="rId5">
        <w:r w:rsidRPr="009C2B7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https://doi.org/10.1071/SH19030</w:t>
        </w:r>
      </w:hyperlink>
    </w:p>
    <w:p w14:paraId="6057639D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Curry, I.,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Luk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W., Trim, R. S.,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Hopfer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J., Hewitt, J. K., Stallings, M. C., Brown, S. A., &amp; Wall, T. L. (2018). Impulsivity dimensions and risky sex behaviors in an at-risk young adult sample.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Archives of Sexual Behavior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529–536. https://doi.org/10.1007/s10508-017-1054-x</w:t>
      </w:r>
    </w:p>
    <w:p w14:paraId="139560F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Danube, C. L.,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Vescio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K., &amp; Davis, K. C. (2014). Male role norm endorsement and sexism predict heterosexual college men’s attitudes toward casual sex, intoxicated sexual contact, and casual sex.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 Roles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71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(5–8), 219–232. https://doi.org/10.1007/s11199-014-0394-4</w:t>
      </w:r>
    </w:p>
    <w:p w14:paraId="64B4CE66" w14:textId="220382A3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Donohew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L., Zimmerman, R.,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Cupp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S., Novak, S., Colon, S., &amp; Abell, R. (2000). Sensation seeking, impulsive decision-making, and risky sex: Implications for risk-taking and design of interventions.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Personality and Individual Differences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(6), 1079–1091. https://doi.org/10.1016/S0191-8869(99)00158-0</w:t>
      </w:r>
    </w:p>
    <w:p w14:paraId="7BB7754A" w14:textId="77777777" w:rsidR="001F33B6" w:rsidRPr="009C2B74" w:rsidRDefault="001F33B6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5EF886" w14:textId="34A7179A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Dunn, M. E.,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Borjesson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-Holman, W.,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Tantleff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-Dunn, S. (2017). Sexual misconduct on campus: </w:t>
      </w:r>
      <w:r w:rsidR="00E177AA"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ompliance problems with a sexual conduct code for college students and potential solutions.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 Open Psychology Journal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10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170–181. https://doi.org/10.2174/1874350101710010170</w:t>
      </w:r>
    </w:p>
    <w:p w14:paraId="6170DB8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Feeney, J. A., Peterson,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Gallois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&amp; Terry, D. J. (2000). Attachment style as a predictor of sexual attitudes and behavior in late adolescence.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Psychology and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(6), 1105–1122. https://doi.org/10.1080/08870440008407370</w:t>
      </w:r>
    </w:p>
    <w:p w14:paraId="41A1F839" w14:textId="09414976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Fernández, M. I., Bowen, G. S.,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Varga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 M., Collazo, J. B., Hernandez, N.,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Perrino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Rehbein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(2005). High rates of club drug use and risky sexual practices among Hispanic men who have sex with men in Miami, Florida.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Substance Use &amp; Misuse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40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1347–1362. https://doi.org/10.1081/JA-200066904</w:t>
      </w:r>
    </w:p>
    <w:p w14:paraId="7DBC6F0E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Fierros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-Gonzalez, R., &amp; Brown, J. M. (2002). High risk behaviors in a sample of Mexican-American college students.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Psychological Reports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90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117–130. https://doi.org/10.2466/pr0.2002.90.1.117</w:t>
      </w:r>
    </w:p>
    <w:p w14:paraId="40FD6FCF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Fisher, J. C., Cook, P. A.,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Kapiga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H. (2010). Alcohol use before sex and HIV risk: Situational characteristics of protected and unprotected encounters among high-risk African women.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Sexually Transmitted Diseases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(9), 571–578. https://doi.org/10.1097/OLQ.0b013e3181dbafad</w:t>
      </w:r>
    </w:p>
    <w:p w14:paraId="55B73EA0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Folch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Marks, G.,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Esteve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Zaragoza, K., Muñoz, R.,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Casabona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(2006). Factors associated with unprotected sexual intercourse with steady male, casual male, and female partners among men who have sex with men in Barcelona, Spain.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Education and Prevention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(3), 227–242. https://doi.org/10.1521/aeap.2006.18.3.227</w:t>
      </w:r>
    </w:p>
    <w:p w14:paraId="67DFFEDF" w14:textId="77777777" w:rsidR="001F33B6" w:rsidRPr="009C2B74" w:rsidRDefault="001F33B6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EA6593" w14:textId="74DD4654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Garga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Thomas, M., Bhatia, A., Sullivan, A., John-Leader, F., &amp; Pit, S. (2021). Geosocial networking dating app usage and risky sexual behavior in young adults attending a music festival: Cross-sectional questionnaire study.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Medical Internet Research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23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</w:t>
      </w:r>
      <w:r w:rsidR="00207AA9"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: e21082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. https://doi.org/10.2196/21082</w:t>
      </w:r>
    </w:p>
    <w:p w14:paraId="4847B65B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Gause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K., Brown, J. L., &amp; DiClemente, R. J. (2019). Mental representation of self in relationships indirectly affects young black women’s engagement in risky sexual behaviors through psychosocial HIV/STI risk factors.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Vulnerable Children and Youth Studies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1–16. https://doi.org/10.1080/17450128.2019.1574366</w:t>
      </w:r>
    </w:p>
    <w:p w14:paraId="022BA7F0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Gerbi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 B.,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Habtemariam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Tameru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Nganwa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Robnett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(2009). The correlation between alcohol consumption and risky sexual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behaviours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among people living with HIV/AIDS.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Substance Use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90–100. https://doi.org/10.1080/14659890802624261</w:t>
      </w:r>
    </w:p>
    <w:p w14:paraId="5FD664B9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Giles, S. M., Champion, H., Sutfin, E. L., McCoy, T. P., &amp; Wagoner, K. (2009). Calorie restriction on drinking days: An examination of drinking consequences among college students.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American College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(6), 603–610. https://doi.org/10.3200/JACH.57.6.603-610</w:t>
      </w:r>
    </w:p>
    <w:p w14:paraId="3EE2F270" w14:textId="08CE2E58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Haugstvedt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Å., Amundsen, E., &amp; Berg, R. C. (2018).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Chemsex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blant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menn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spørreundersøkelse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Tidsskrift</w:t>
      </w:r>
      <w:proofErr w:type="spell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for Den Norske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Laegeforening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138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(13)</w:t>
      </w:r>
      <w:r w:rsid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1</w:t>
      </w:r>
      <w:r w:rsidR="009C2B74"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hyperlink r:id="rId6">
        <w:r w:rsidRPr="009C2B7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https://doi.org/10.4045/tidsskr.18.0108</w:t>
        </w:r>
      </w:hyperlink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37B8C61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Hendershot, C. S., Stoner, S. A., George, W. H., &amp; Norris, J. (2007). Alcohol use, expectancies, and sexual sensation seeking as correlates of HIV risk behavior in heterosexual young adults.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Psychology of Addictive Behaviors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(3), 365–372. https://doi.org/10.1037/0893-164X.21.3.365</w:t>
      </w:r>
    </w:p>
    <w:p w14:paraId="55C528F9" w14:textId="3034B513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Herrick, A., Kuhns, L.,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Kinsky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Johnson, A., &amp; Garofalo, R. (2013). Demographic, psychosocial, and contextual factors associated with sexual risk behaviors among young sexual minority </w:t>
      </w:r>
      <w:r w:rsidR="001F33B6"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the American Psychiatric Nurses Association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(6), 345–355. https://doi.org/10.1177/1078390313511328</w:t>
      </w:r>
    </w:p>
    <w:p w14:paraId="07C1BA18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Hogben, M., St. Lawrence, J., &amp; Eldridge, G. D. (2001). Sexual risk behavior, drug use, and STD rates among incarcerated women.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Women and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63–78. https://doi.org/10.1300/J013v34n01_05</w:t>
      </w:r>
    </w:p>
    <w:p w14:paraId="2E0CD1D5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Holmes, W. C. (2008). Men’s self-definitions of abusive childhood sexual experiences, and potentially related risky behavioral and psychiatric outcomes.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Child Abuse and Neglect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32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83–97. https://doi.org/10.1016/j.chiabu.2007.09.005</w:t>
      </w:r>
    </w:p>
    <w:p w14:paraId="3CDAAB2D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Hooshyar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H.,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Karamouzian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Mirzazadeh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Haghdoost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A., Sharifi, H.,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Shokoohi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(2018). Condom use and its associated factors among Iranian youth: Results from a population-based study.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International Journal of Health Policy and Management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(11), 1007–1014. https://doi.org/10.15171/ijhpm.2018.65</w:t>
      </w:r>
    </w:p>
    <w:p w14:paraId="2BE5AC2C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Hou, S. I. (2007). Alternative modes of measuring self-reports on HIV-related behaviors among college students: Web-delivered mode versus paper-pencil mode.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American Journal of Health Education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9–15. https://doi.org/10.1080/19325037.2007.10598937</w:t>
      </w:r>
    </w:p>
    <w:p w14:paraId="250AF11F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Hou, S. I. (2009). HIV-related behaviors among black students attending historically black colleges and universities (HBCUs) versus white students attending a traditionally white institution (TWI).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Care - Psychological and Socio-Medical Aspects of AIDS/HIV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(8), 1050–1057. https://doi.org/10.1080/09540120802626196</w:t>
      </w:r>
    </w:p>
    <w:p w14:paraId="2FD103A3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Huibregtse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Hatoum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S., Corley, R. P., Rhea, S. A., Hewitt, J. K., &amp; Stallings, M. C. (2021). Etiological overlap between sex under the influence and number of lifetime sexual partners.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Behavior Genetics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12–29. https://doi.org/10.1007/s10519-020-10019-7</w:t>
      </w:r>
    </w:p>
    <w:p w14:paraId="008541BC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Jozkowski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N., &amp; Wiersma, J. D. (2015). Does drinking alcohol prior to sexual activity influence college students’ consent?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International Journal of Sexual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156–174. https://doi.org/10.1080/19317611.2014.951505</w:t>
      </w:r>
    </w:p>
    <w:p w14:paraId="133781A5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Kahumoku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-Fessler, E. P. (2011).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Links between body image and internalizing behaviors among college-age youth: Similarities or differences by sex, level of acculturation, and racial/ethnic groups, and, who's “doing” </w:t>
      </w:r>
      <w:proofErr w:type="gram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what?:</w:t>
      </w:r>
      <w:proofErr w:type="gram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An investigation of regional trends in sexual activity and risky sexual behaviors among college-age youth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[Doctoral dissertation, Auburn University]. </w:t>
      </w:r>
      <w:r w:rsidRPr="009C2B7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ProQuest Dissertations and Theses.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search.proquest.com/docview/923286772?accountid=14553%5Cnhttp://openurl.library.uiuc.edu/sfxlcl3?url_ver=Z39.882004&amp;rft_val_fmt=info:ofi/fmt:kev:mtx:dissertation&amp;genre=dissertations+&amp;+theses&amp;sid=ProQ:ProQuest+Dissertations+&amp;+Theses+Full+Text&amp;atitl</w:t>
      </w:r>
    </w:p>
    <w:p w14:paraId="5375613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Kebede,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Molla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Gerensea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(2018). Assessment of risky sexual behavior and practice among Aksum university students, Shire Campus, Shire Town, Tigray, Ethiopia, 2017.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BMC Research Notes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88. https://doi.org/10.1186/s13104-018-3199-7</w:t>
      </w:r>
    </w:p>
    <w:p w14:paraId="591EA0BA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Kiene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Simbayi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 C., Abrams, A., Cloete, A., Tennen, H., &amp; Fisher, J. D. (2008). High rates of unprotected sex occurring among HIV-positive individuals in a daily diary study in South Africa: The role of alcohol use.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Acquired Immune Deficiency Syndromes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219–226. https://doi.org/10.1097/QAI.0b013e318184559f</w:t>
      </w:r>
    </w:p>
    <w:p w14:paraId="0708F4C3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Koenig, M.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Lutalo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T., Zhao, F.,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Nalugoda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F., Kiwanuka, N.,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Wabwire-Mangen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Kigozi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Sewankambo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Wagman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Serwadda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Wawer, M., &amp; Gray, R. (2004). Coercive sex in rural Uganda: Prevalence and associated risk factors.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Social Science and Medicine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787–798. https://doi.org/10.1016/S0277-9536(03)00244-2</w:t>
      </w:r>
    </w:p>
    <w:p w14:paraId="7DA2939C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Lanza-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Kaduce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Capece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&amp; Alden, H. (2006). Liquor is quicker: Gender and social learning among college students.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Criminal Justice Policy Review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127–143. https://doi.org/10.1177/0887403405279934</w:t>
      </w:r>
    </w:p>
    <w:p w14:paraId="6105BF68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Lelutiu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-Weinberger,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Pachankis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E.,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Gamarel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E.,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Surace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Golub, S. A., &amp; Parsons, J. T. (2015). Feasibility, acceptability, and preliminary efficacy of a live-chat social media intervention to reduce HIV risk among young men who have sex with 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and Behavior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(7), 1214–1227. https://doi.org/10.1007/s10461-014-0911-z</w:t>
      </w:r>
    </w:p>
    <w:p w14:paraId="348CDCD0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Li, M. J., Distefano,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Mouttapa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&amp; Gill, J. K. (2014). Bias-motivated bullying and psychosocial problems: Implications for HIV risk behaviors among young men who have sex with 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Care - Psychological and Socio-Medical Aspects of AIDS/HIV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26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246–256. https://doi.org/10.1080/09540121.2013.811210</w:t>
      </w:r>
    </w:p>
    <w:p w14:paraId="1AFFDDD9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Litovich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L. (2009).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Involvement in gay men’s communities and HIV-related sexual risk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behaviour</w:t>
      </w:r>
      <w:proofErr w:type="spell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[Doctoral dissertation, University of Maryland, Baltimore Country]. ProQuest Dissertations &amp; Theses Global. https://www.proquest.com/dissertations-theses/involvement-gay-mens-communities-hiv-related/docview/288079502/se-2</w:t>
      </w:r>
    </w:p>
    <w:p w14:paraId="64EE8FD8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Logan, T. K.,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Leukefeld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(2000). Sexual and drug use behaviors among female crack users: A multi-site sample.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Drug and Alcohol Dependence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(3), 237–245. https://doi.org/10.1016/S0376-8716(99)00096-4</w:t>
      </w:r>
    </w:p>
    <w:p w14:paraId="2F112C48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Lomba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Apóstolo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J., &amp; Mendes, F. (2009). Drugs and alcohol consumption and sexual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behaviours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night recreational settings in Portugal.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Adicciones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309–326. https://doi.org/10.20882/adicciones.222</w:t>
      </w:r>
    </w:p>
    <w:p w14:paraId="5DF9FE36" w14:textId="77777777" w:rsidR="00716212" w:rsidRPr="009C2B74" w:rsidRDefault="00716212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DCA5B1" w14:textId="22E2483D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Macapagal, K., Greene, G. J., Andrews, R.,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Mustanski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(2016). Evaluating the relationship-oriented information, motivation, and behavioral skills model of HIV preventive behaviors in young men who have sex with 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Education and Prevention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165–179. https://doi.org/10.1521/aeap.2016.28.2.165</w:t>
      </w:r>
    </w:p>
    <w:p w14:paraId="6BCD417A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MacGowan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J., Margolis, A., Gaiter, J., Morrow, K., Zack, B., Askew, J., McAuliffe, T.,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Sosman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M., &amp; Eldridge, G. D. (2003). Predictors of risky sex of young men after release from prison.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International Journal of STD &amp; AIDS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(8), 519–523. https://doi.org/10.1258/095646203767869110</w:t>
      </w:r>
    </w:p>
    <w:p w14:paraId="3C55DEC8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Madhivanan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P., Hernandez,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Gogate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Stein, E.,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Gregorich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Setia,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Kumta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Ekstrand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Mathur,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Jerajani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Lindan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P. (2005). Alcohol use by men is a risk factor for the acquisition of sexually transmitted infections and human immunodeficiency virus from female sex workers in Mumbai, India.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Sexually Transmitted Diseases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32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(11), 685–690. https://doi.org/10.1097/01.olq.0000175405.36124.3b</w:t>
      </w:r>
    </w:p>
    <w:p w14:paraId="45506311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Maksut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L., Eaton, L.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Siembida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J.,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Driffin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D., &amp; Baldwin, R. (2016). An evaluation of factors associated with sexual risk taking among black men who have sex with men: A comparison of younger and older populations.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Behavioral Medicine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665–674. https://doi.org/10.1007/s10865-016-9734-x</w:t>
      </w:r>
    </w:p>
    <w:p w14:paraId="37F556CC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Manhart, L. E., Epstein, M., Bailey, J. A., Hill, K. G., Haggerty, K. P., &amp; Catalano, R. F. (2016). HIV/Sexually transmitted infection prevention messaging: targeting root causes of sexual risk behavior.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Sexually Transmitted Diseases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43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71–77. https://doi.org/10.1097/OLQ.0000000000000402</w:t>
      </w:r>
    </w:p>
    <w:p w14:paraId="5A0F9EDC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Marcantonio, T. L.,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Jozkowski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N. (2021). Do college students feel confident to consent to sex after consuming alcohol?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American College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. https://doi.org/10.1080/07448481.2021.1943413</w:t>
      </w:r>
    </w:p>
    <w:p w14:paraId="244E3417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Meade, C. S., McDonald, L. J., &amp; Weiss, R. D. (2009). HIV risk behavior in opioid dependent adults seeking detoxification treatment: An exploratory comparison of heroin and oxycodone users.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American Journal on Addictions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289–293. https://doi.org/10.1080/10550490902925821</w:t>
      </w:r>
    </w:p>
    <w:p w14:paraId="67312BD9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Messman-Moore, T. L., Ward, R. M.,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DeNardi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A. (2013). The impact of sexual enhancement alcohol expectancies and risky behavior on alcohol-involved rape among college women.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Violence Against Women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449–464. https://doi.org/10.1177/1077801213487058</w:t>
      </w:r>
    </w:p>
    <w:p w14:paraId="646C0756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Moore, N. B., &amp; Davidson, J. K. (2006). College women and personal goals: Cognitive dimensions that differentiate risk-reduction sexual decisions.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Youth and Adolescence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35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577–589. </w:t>
      </w:r>
      <w:hyperlink r:id="rId7">
        <w:r w:rsidRPr="009C2B7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https://doi.org/10.1007/s10964-006-9041-x</w:t>
        </w:r>
      </w:hyperlink>
    </w:p>
    <w:p w14:paraId="1F62507A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Moure-Rodríguez, L.,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Doallo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Juan-Salvadores, P., Corral,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Cadaveira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Caamaño-Isorna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(2016).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Consumo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intensivo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alcohol y cannabis, y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prácticas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sexuales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riesgo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estudiantes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universitarios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Gaceta</w:t>
      </w:r>
      <w:proofErr w:type="spell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Sanitaria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30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(6), 438–443. https://doi.org/10.1016/j.gaceta.2016.03.007</w:t>
      </w:r>
    </w:p>
    <w:p w14:paraId="19B610D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Munroe, C. D.,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Kibler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L., Ma, M., Dollar, K. M., &amp; Coleman, M. (2010). The relationship between posttraumatic stress symptoms and sexual risk: Examining potential mechanisms.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Psychological Trauma: Theory, Research, Practice, and Policy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49–53. https://doi.org/10.1037/a0018960</w:t>
      </w:r>
    </w:p>
    <w:p w14:paraId="78AFFA1D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Mwaba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(2009). Attitudes and beliefs about homosexuality and same-sex marriage among a sample of South African students.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Social Behavior and Personality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(6), 801–804. https://doi.org/10.2224/sbp.2009.37.6.801</w:t>
      </w:r>
    </w:p>
    <w:p w14:paraId="121B22B9" w14:textId="14759DEF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Nagayama Hall, G. C., Sue, S., Narang, D. S., &amp; Lilly, R. S. (2000). Culture-specific models of men’s sexual aggression: Intra</w:t>
      </w:r>
      <w:r w:rsidR="00716212"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interpersonal determinants.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Cultural Diversity and Ethnic Minority Psychology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(3), 252–267. https://doi.org/10.1037/1099-9809.6.3.252</w:t>
      </w:r>
    </w:p>
    <w:p w14:paraId="360FD42C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Nakamura, N. (2007).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The relationship between social oppression, internalized homonegativity, substance use during sex and risky sexual behavior in Latino gay and bisexual men 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[Doctoral dissertation, The George Washington University]. ProQuest Dissertations &amp; Theses Global. http://search.proquest.com/docview/304875121?accountid=25355</w:t>
      </w:r>
    </w:p>
    <w:p w14:paraId="184B61F8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Nemoto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Operario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Keatley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A., Han, L., &amp; Soma, T. (2004). HIV risk behaviors among male-to-female transgender persons of color in San Francisco.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American Journal of Public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(7), 1193–1199. https://doi.org/10.2105/AJPH.94.7.1193</w:t>
      </w:r>
    </w:p>
    <w:p w14:paraId="1EFA3399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NIMH Multisite HIV Prevention Trial Group (2001).  A test of factors mediating the relationship between unwanted sexual activity during childhood and risky sexual practices among women enrolled in the NIMH multisite HIV prevention trial.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Women and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33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(1–2), 163–180. https://doi.org/10.1300/J013v33n01_10</w:t>
      </w:r>
    </w:p>
    <w:p w14:paraId="7F9A3983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Norona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Borsari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B., Oesterle, D. W.,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Orchowski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 M. (2021). Alcohol use and risk factors for sexual aggression: Differences according to relationship status.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Interpersonal Violence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36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(9–10), NP5125–NP5147. </w:t>
      </w:r>
      <w:hyperlink r:id="rId8">
        <w:r w:rsidRPr="009C2B7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https://doi.org/10.1177/0886260518795169</w:t>
        </w:r>
      </w:hyperlink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A9D5AFD" w14:textId="7F389BD5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Nugent, N. R., Brown, L. K.,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Beizer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Harper, G. W., Nachman, S.,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Naar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-King, S. (2010). Youth living with HIV and problem substance use: Elevated distress is associated with 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nonadherence and sexual risk.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the International Association of Physicians in AIDS Care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113–115. https://doi.org/10.1177/1545109709357472</w:t>
      </w:r>
    </w:p>
    <w:p w14:paraId="61B87440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Operario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Nemoto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(2005). Sexual risk behavior and substance use among a sample of Asian Pacific Islander transgendered women.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Education and Prevention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(5), 430–443. https://doi.org/10.1521/aeap.2005.17.5.430</w:t>
      </w:r>
    </w:p>
    <w:p w14:paraId="7C509B01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Paat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Y. F.,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Orezzoli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C. E.,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Mangadu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(2021). Partner violence among female students attending historically black colleges and universities (HBCUS) in emerging adulthood.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Victims and Offenders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16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519–539. https://doi.org/10.1080/15564886.2020.1818152</w:t>
      </w:r>
    </w:p>
    <w:p w14:paraId="3B577AD0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Parkhill, M. R. (2006).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 addition of alcohol to the confluence model of sexual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assault perpetration: A comparison across samples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[Doctoral dissertation, Wayne State University]. Dissertation Abstracts International: Section B: The Sciences and Engineering. https://www.proquest.com/dissertations-theses/addition-alcohol-confluence-model-sexual-assault/docview/621578169/se-2?accountid=14777</w:t>
      </w:r>
    </w:p>
    <w:p w14:paraId="260F445F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Parsons, J. T.,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Vicioso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J.,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Punzalan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Halkitis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N.,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Kutnick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&amp; Velasquez, M. M. (2004). The impact of alcohol use on the sexual scripts of HIV-positive men who have sex with 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Sex Research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160–172. https://doi.org/10.1080/00224490409552224</w:t>
      </w:r>
    </w:p>
    <w:p w14:paraId="32BEBCF1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Peasant,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Montanaro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M., Kershaw, T. S., Parra, G. R., Weiss, N. H., Meyer, J. P., Murphy, J. G.,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Ritchwood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D., &amp; Sullivan, T. P. (2019). An event-level examination of successful condom negotiation strategies among young women.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Health Psychology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(7), 898–908. https://doi.org/10.1177/1359105317690598</w:t>
      </w:r>
    </w:p>
    <w:p w14:paraId="5A632784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Pechansky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F., Remy, L., Surratt, H. L., Kurtz, S. P., Rocha, T. B. M., Von Diemen, L.,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Bumaguin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B.,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Inciardi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(2011). Age of sexual initiation, psychiatric symptoms, and sexual risk behavior among ecstasy and LSD users in Porto Alegre, Brazil: A 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preliminary analysis.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Drug Issues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217–232. https://doi.org/10.1177/002204261104100204</w:t>
      </w:r>
    </w:p>
    <w:p w14:paraId="28EFD51C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Poppen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J., Reisen, C.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Zea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C., Bianchi, F. T.,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Echeverry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J. (2004). Predictors of unprotected anal intercourse among HIV-positive Latino gay and bisexual 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and Behavior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379–389. https://doi.org/10.1007/s10461-004-7322-5</w:t>
      </w:r>
    </w:p>
    <w:p w14:paraId="13CF6B11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Potard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(2020). Relationships between women’s emotional reaction to first coital experience and subsequent sexual risk-taking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European Journal of Contraception and Reproductive Health Care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25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126–132. https://doi.org/10.1080/13625187.2020.1722993</w:t>
      </w:r>
    </w:p>
    <w:p w14:paraId="174B2121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Radcliffe, J., Doty, N., Hawkins, L. A., Gaskins, C. S.,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Beidas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R., &amp; Rudy, B. J. (2010). Stigma and sexual health risk in HIV-positive African American young men who have sex with 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Patient Care and STDs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(8), 493–499. https://doi.org/10.1089/apc.2010.0020</w:t>
      </w:r>
    </w:p>
    <w:p w14:paraId="38429A13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Randolph, M. E.,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Mosack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E. (2006). Factors mediating the effects of childhood sexual abuse on risky sexual behavior among college women.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Psychology and Human Sexuality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23–41. https://doi.org/10.1300/J056v18n01_02</w:t>
      </w:r>
    </w:p>
    <w:p w14:paraId="6E1D8F6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Reback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J., Lombardi, E. L., Simon, P. A., &amp; Frye, D. M. (2005). HIV seroprevalence and risk behaviors among transgendered women who exchange sex in comparison with those who do not.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Psychology &amp; Human Sexuality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17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(1–2), 5–22. </w:t>
      </w:r>
      <w:hyperlink r:id="rId9">
        <w:r w:rsidRPr="00FC2E47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https://doi.org/10.1300/J056v17n01_02</w:t>
        </w:r>
      </w:hyperlink>
    </w:p>
    <w:p w14:paraId="7F12A38D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Reid, J. J. (2013).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Relations between sexual identity exploration and risky sexual behavior in emerging adulthood 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[Doctoral dissertation, Virginia Commonwealth University]. https://scholarscompass.vcu.edu/etd/3015/</w:t>
      </w:r>
    </w:p>
    <w:p w14:paraId="0919494B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Reynolds, G. L., Latimore, A. D., &amp; Fisher, D. G. (2008). Heterosexual anal sex among female drug users: U.S. national compared to local Long Beach, California data.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and Behavior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12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(5), 796–805. https://doi.org/10.1007/s10461-007-9271-2</w:t>
      </w:r>
    </w:p>
    <w:p w14:paraId="2A1D7978" w14:textId="55ADF6D5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Rickert, V. I., Neal, W. P.,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Wiemann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M., &amp; Berenson, A. B. (2000). Prevalence and predictors of low sexual assertiveness.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Pediatric &amp; Adolescent Gynecology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13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88–89. https://doi.org/10.1016/s1083-3188(00)00016-4</w:t>
      </w:r>
    </w:p>
    <w:p w14:paraId="47C9C56A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Rios-González, C.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Verón-Mellid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G., De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Benedictis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-Serrano, G. A., Flores-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Enríquez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F.,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Chirino-Caicedo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D. (2018).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Prácticas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riesgo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transmisión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VIH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estudiantes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medicina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Latinoamérica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el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Caribe, 2017.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Memorias</w:t>
      </w:r>
      <w:proofErr w:type="spell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Del Instituto de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Investigaciones</w:t>
      </w:r>
      <w:proofErr w:type="spell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</w:t>
      </w:r>
      <w:proofErr w:type="spell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Ciencias</w:t>
      </w:r>
      <w:proofErr w:type="spellEnd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La </w:t>
      </w:r>
      <w:proofErr w:type="spellStart"/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Salud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16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49–54. https://doi.org/10.18004/mem.iics/1812-9528/2018.016(02)49-054</w:t>
      </w:r>
    </w:p>
    <w:p w14:paraId="22A73EAA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Rosińska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Simmons, R.,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Marzec-Bogusławska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Janiec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J., &amp; Porter, K. (2016). Relating HIV testing patterns in Poland to risky and protective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AIDS Care - Psychological and Socio-Medical Aspects of AIDS/HIV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423–431. https://doi.org/10.1080/09540121.2015.1100702</w:t>
      </w:r>
    </w:p>
    <w:p w14:paraId="051BBA5B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Sabato, T. (2016). Breaking the model minority stereotype: An exploration of Asian American and Pacific Islander student substance abuse.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College Student Journal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50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477–488. </w:t>
      </w:r>
    </w:p>
    <w:p w14:paraId="13C8EA30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Sekirime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W. K., Tamale, J.,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Lule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C.,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Wabwire-Mangen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F. (2001). Knowledge, attitude and practice about sexually transmitted diseases among university students in Kampala.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African Health Sciences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16–22. https://doi.org/10.4314/ahs.v1i1.6822</w:t>
      </w:r>
    </w:p>
    <w:p w14:paraId="1DCCDE99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Sheehan, D. M., Dillon, F. R.,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Babino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R., Melton, J.,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Spadola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Da Silva, N., &amp; De La Rosa, M. (2016). Recruiting and assessing recent young adult Latina immigrants in health disparities research.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Multicultural Counseling and Development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245–262. https://doi.org/10.1002/jmcd.12052</w:t>
      </w:r>
    </w:p>
    <w:p w14:paraId="57845F09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Simons, L., Lantz, V.,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Klichine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Ascolese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 (2005). Drinking games, binge drinking and risky sexual behaviors among college students.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Alcohol and Drug Education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(3), 23–26. </w:t>
      </w:r>
    </w:p>
    <w:p w14:paraId="0C3EB2BE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Solomon, T.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Halkitis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N., Moeller, R.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Siconolfi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E., Kiang, M. V., &amp; Barton, S. C. (2011). Sex parties among young gay, bisexual, and other men who have sex with men in New York City: Attendance and behavior.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Urban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88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(6), 1063–1075. https://doi.org/10.1007/s11524-011-9590-5</w:t>
      </w:r>
    </w:p>
    <w:p w14:paraId="5C5BC7A9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Ssewanyana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Sebena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Petkeviciene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Lukács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Miovsky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&amp; Stock, C. (2015). Condom use in the context of romantic relationships: A study among university students from 12 universities in four Central and Eastern European countries.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European Journal of Contraception and Reproductive Health Care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20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(5), 350–360. https://doi.org/10.3109/13625187.2014.1001024</w:t>
      </w:r>
    </w:p>
    <w:p w14:paraId="480797C7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Stanton, B., Li, X., Cottrell, L.,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Kaljee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 (2001). Early initiation of sex, drug-related risk behaviors, and sensation-seeking among urban, low-income African-American adolescents.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the National Medical Association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93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129–138. </w:t>
      </w:r>
    </w:p>
    <w:p w14:paraId="66569105" w14:textId="17D87A41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Strandberg, A., Skoglund,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Gripenberg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Kvillemo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(2019). Alcohol and illicit drug consumption and the association with risky sexual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among Swedish youths visiting youth health clinics.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Nordic Studies on Alcohol and Drugs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36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(5), 442–459. https://doi.org/10.1177/1455072519845970</w:t>
      </w:r>
    </w:p>
    <w:p w14:paraId="220663F4" w14:textId="12F7ED72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Tan, R. K. J., O’Hara, C. A., Koh, W. L., Le, D., Tan, A., Tyler, A., Tan, C., Kwok, C., Banerjee, S., &amp; Wong, M. L. (2021). Social capital and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chemsex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initiation in young gay, bisexual, and other men who have sex with men: </w:t>
      </w:r>
      <w:r w:rsidR="00716212"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pink carpet Y cohort study.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Substance Abuse: Treatment, Prevention, and Policy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16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num. 18. </w:t>
      </w:r>
      <w:hyperlink r:id="rId10">
        <w:r w:rsidRPr="009C2B7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https://doi.org/10.1186/s13011-021-00353-2</w:t>
        </w:r>
      </w:hyperlink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A355A2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Thompson, R. G.,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Aivadyan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Stohl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Aharonovich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Hasin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S. (2020). Smartphone application plus brief motivational intervention reduces substance use and sexual risk behaviors among homeless young adults: Results from a randomized controlled trial.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Psychology of Addictive Behaviors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(6), 641–649. https://doi.org/10.1037/adb0000570</w:t>
      </w:r>
    </w:p>
    <w:p w14:paraId="1BCFCA08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Thompson, R. G., Eaton, N. R., Hu, M. C., Grant, B. F.,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Hasin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S. (2014). Regularly drinking alcohol before sex in the United States: Effects of relationship status and alcohol use disorders.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Drug and Alcohol Dependence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141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167–170. </w:t>
      </w:r>
      <w:hyperlink r:id="rId11">
        <w:r w:rsidRPr="009C2B7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https://doi.org/10.1016/j.drugalcdep.2014.05.021</w:t>
        </w:r>
      </w:hyperlink>
    </w:p>
    <w:p w14:paraId="0D865C2B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Tolou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-Shams, M., Brown, L. K., Gordon, G., &amp; Fernandez, I. (2007). Arrest history as an indicator of adolescent/young adult substance use and HIV risk.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Drug and Alcohol Dependence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88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87–90. </w:t>
      </w:r>
      <w:hyperlink r:id="rId12">
        <w:r w:rsidRPr="009C2B7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https://doi.org/10.1016/j.drugalcdep.2006.09.017</w:t>
        </w:r>
      </w:hyperlink>
    </w:p>
    <w:p w14:paraId="768A8721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Tolou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-Shams, M., Brown, L. K., Houck, C.,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Lescano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M. (2008). The association between depressive symptoms, substance use, and HIV risk among youth with an arrest history.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Studies on Alcohol and Drugs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58–64. https://doi.org/10.15288/jsad.2008.69.58</w:t>
      </w:r>
    </w:p>
    <w:p w14:paraId="3B6EEEF4" w14:textId="726ED682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Wechsberg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W. M.,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Luseno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W. K.,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Karg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S., Young, S., Rodman, N., Myers, B., &amp; Parry, C. D. H. (2008). Alcohol, cannabis, and methamphetamine use and other risk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behaviours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among black and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coloured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South African women: A small randomized trial in the Western Cape.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International Journal of Drug Policy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19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130–139. https://doi.org/10.1016/j.drugpo.2007.11.018</w:t>
      </w:r>
    </w:p>
    <w:p w14:paraId="29D1EB1F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Wells, B. E., Kelly, B. C., Golub, S. A.,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Grov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&amp; Parsons, J. T. (2010). Patterns of alcohol consumption and sexual behavior among young adults in nightclubs.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American Journal of Drug and Alcohol Abuse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36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39–45. https://doi.org/10.3109/00952990903544836</w:t>
      </w:r>
    </w:p>
    <w:p w14:paraId="7535CDFD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Wesche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R., Lefkowitz, E. S., &amp;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Maggs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L. (2021). Short-term consequences of sex: Contextual predictors and change across college.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Archives of Sexual Behavior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50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(4), 1613–1626. https://doi.org/10.1007/s10508-020-01874-w</w:t>
      </w:r>
    </w:p>
    <w:p w14:paraId="2C2C58EC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Wheater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P., Cook, P. A., Clark, P., Syed, Q., &amp; Bellis, M. A. (2003). Re-emerging syphilis: A detrended correspondence analysis of the </w:t>
      </w: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HIV positive and negative gay men.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BMC Public Health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34. https://doi.org/10.1186/1471-2458-3-34</w:t>
      </w:r>
    </w:p>
    <w:p w14:paraId="3C5C32DF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Wilton, L. (2008). Correlates of substance use in relation to sexual behavior in black gay and bisexual men: Implications for HIV prevention.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Journal of Black Psychology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(1), 70–93. https://doi.org/10.1177/0095798407310536</w:t>
      </w:r>
    </w:p>
    <w:p w14:paraId="38186662" w14:textId="77777777" w:rsidR="002B74C5" w:rsidRPr="009C2B74" w:rsidRDefault="002B74C5" w:rsidP="002B74C5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Young, L. E., Jonas, A. B., Michaels, S., Jackson, J. D., Pierce, M. L., &amp; Schneider, J. A. (2017). Social-structural properties and HIV prevention among young men who have sex with men in the ballroom house and independent gay family communities.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Social Science and Medicine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174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, 26–34. https://doi.org/10.1016/j.socscimed.2016.12.009</w:t>
      </w:r>
    </w:p>
    <w:p w14:paraId="346BCA65" w14:textId="1E416D5F" w:rsidR="00CF50E2" w:rsidRPr="009C2B74" w:rsidRDefault="002B74C5" w:rsidP="00716212">
      <w:pPr>
        <w:spacing w:line="48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Zullig</w:t>
      </w:r>
      <w:proofErr w:type="spellEnd"/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J., Young, M., &amp; Hussain, M. (2010). Distinguishing between positive and negative social bonding in problem drinking among college students.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American Journal of Health Education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2B7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41</w:t>
      </w:r>
      <w:r w:rsidRPr="009C2B74">
        <w:rPr>
          <w:rFonts w:ascii="Times New Roman" w:eastAsia="Times New Roman" w:hAnsi="Times New Roman" w:cs="Times New Roman"/>
          <w:sz w:val="24"/>
          <w:szCs w:val="24"/>
          <w:lang w:val="en-US"/>
        </w:rPr>
        <w:t>(2), 85–92. https://doi.org/10.1080/19325037.2010.10599132</w:t>
      </w:r>
    </w:p>
    <w:sectPr w:rsidR="00CF50E2" w:rsidRPr="009C2B74" w:rsidSect="00E128D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E2"/>
    <w:rsid w:val="00181EBC"/>
    <w:rsid w:val="001F33B6"/>
    <w:rsid w:val="001F63DF"/>
    <w:rsid w:val="00207AA9"/>
    <w:rsid w:val="002B74C5"/>
    <w:rsid w:val="0037659A"/>
    <w:rsid w:val="004F5900"/>
    <w:rsid w:val="006B3581"/>
    <w:rsid w:val="00716212"/>
    <w:rsid w:val="007364CC"/>
    <w:rsid w:val="00756E7D"/>
    <w:rsid w:val="007B5356"/>
    <w:rsid w:val="00917FAB"/>
    <w:rsid w:val="009C2B74"/>
    <w:rsid w:val="00AE0845"/>
    <w:rsid w:val="00AF1AE8"/>
    <w:rsid w:val="00AF4855"/>
    <w:rsid w:val="00B15C08"/>
    <w:rsid w:val="00C179F9"/>
    <w:rsid w:val="00CD3C27"/>
    <w:rsid w:val="00CF50E2"/>
    <w:rsid w:val="00E128DD"/>
    <w:rsid w:val="00E177AA"/>
    <w:rsid w:val="00F51952"/>
    <w:rsid w:val="00FC2E47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FC73"/>
  <w15:docId w15:val="{DE1F57FC-F292-4B4B-89A7-6CAF7006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DD"/>
  </w:style>
  <w:style w:type="paragraph" w:styleId="Ttulo1">
    <w:name w:val="heading 1"/>
    <w:basedOn w:val="Normal"/>
    <w:next w:val="Normal"/>
    <w:uiPriority w:val="9"/>
    <w:qFormat/>
    <w:rsid w:val="00E128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8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8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8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8D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8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8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8DD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9A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rsid w:val="00E128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128D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E128DD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1F33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8862605187951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s10964-006-9041-x" TargetMode="External"/><Relationship Id="rId12" Type="http://schemas.openxmlformats.org/officeDocument/2006/relationships/hyperlink" Target="https://doi.org/10.1016/j.drugalcdep.2006.09.0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4045/tidsskr.18.0108" TargetMode="External"/><Relationship Id="rId11" Type="http://schemas.openxmlformats.org/officeDocument/2006/relationships/hyperlink" Target="https://doi.org/10.1016/j.drugalcdep.2014.05.021" TargetMode="External"/><Relationship Id="rId5" Type="http://schemas.openxmlformats.org/officeDocument/2006/relationships/hyperlink" Target="https://doi.org/10.1071/SH19030" TargetMode="External"/><Relationship Id="rId10" Type="http://schemas.openxmlformats.org/officeDocument/2006/relationships/hyperlink" Target="https://doi.org/10.1186/s13011-021-00353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300/J056v17n01_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S2zGXan22B3bIq0AVdIGmTcRXg==">AMUW2mUurUhWZ2/YbZRJ9i+hpEgiNrmXgaTqhBUBIXKLboZ+pQkZBxW9Nd379e3L08otfzZz+Wxpm+1MCCQR+/UGXlX+gtkeUQmJZNhUe6u3ogerw4XrZ8k=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5835</Words>
  <Characters>32094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Cristian</cp:lastModifiedBy>
  <cp:revision>8</cp:revision>
  <dcterms:created xsi:type="dcterms:W3CDTF">2023-02-14T13:33:00Z</dcterms:created>
  <dcterms:modified xsi:type="dcterms:W3CDTF">2023-02-20T16:46:00Z</dcterms:modified>
  <cp:contentStatus/>
</cp:coreProperties>
</file>